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B9391" w14:textId="77777777" w:rsidR="001D483D" w:rsidRPr="0089375C" w:rsidRDefault="008E5706" w:rsidP="001C5308">
      <w:pPr>
        <w:keepNext/>
        <w:keepLines/>
        <w:shd w:val="clear" w:color="auto" w:fill="FABF8F" w:themeFill="accent6" w:themeFillTint="99"/>
        <w:spacing w:before="480" w:after="0"/>
        <w:jc w:val="center"/>
        <w:outlineLvl w:val="0"/>
        <w:rPr>
          <w:rFonts w:eastAsia="Calibri" w:cstheme="minorHAnsi"/>
          <w:b/>
          <w:noProof/>
        </w:rPr>
      </w:pPr>
      <w:bookmarkStart w:id="0" w:name="_Toc479144044"/>
      <w:bookmarkStart w:id="1" w:name="_Hlk483206380"/>
      <w:r w:rsidRPr="0089375C">
        <w:rPr>
          <w:rFonts w:eastAsia="Calibri" w:cstheme="minorHAnsi"/>
          <w:b/>
          <w:bCs/>
        </w:rPr>
        <w:t>METODOLOGIA PENTRU</w:t>
      </w:r>
      <w:r w:rsidR="001D483D" w:rsidRPr="0089375C">
        <w:rPr>
          <w:rFonts w:eastAsia="Calibri" w:cstheme="minorHAnsi"/>
          <w:b/>
          <w:bCs/>
        </w:rPr>
        <w:t xml:space="preserve"> </w:t>
      </w:r>
      <w:bookmarkStart w:id="2" w:name="_Hlk482869490"/>
      <w:r w:rsidRPr="0089375C">
        <w:rPr>
          <w:rFonts w:eastAsia="Calibri" w:cstheme="minorHAnsi"/>
          <w:b/>
          <w:bCs/>
        </w:rPr>
        <w:t>VERIFICARE</w:t>
      </w:r>
      <w:r w:rsidR="003407E1" w:rsidRPr="0089375C">
        <w:rPr>
          <w:rFonts w:eastAsia="Calibri" w:cstheme="minorHAnsi"/>
          <w:b/>
          <w:bCs/>
        </w:rPr>
        <w:t xml:space="preserve">A </w:t>
      </w:r>
      <w:r w:rsidR="00AC4046" w:rsidRPr="0089375C">
        <w:rPr>
          <w:rFonts w:eastAsia="Calibri" w:cstheme="minorHAnsi"/>
          <w:b/>
          <w:bCs/>
        </w:rPr>
        <w:t xml:space="preserve">ELIGIBILITĂȚII </w:t>
      </w:r>
    </w:p>
    <w:p w14:paraId="3C28E350" w14:textId="77777777" w:rsidR="001D483D" w:rsidRPr="0089375C" w:rsidRDefault="00AC3AC4" w:rsidP="001C5308">
      <w:pPr>
        <w:keepNext/>
        <w:keepLines/>
        <w:shd w:val="clear" w:color="auto" w:fill="FABF8F" w:themeFill="accent6" w:themeFillTint="99"/>
        <w:spacing w:after="0"/>
        <w:jc w:val="center"/>
        <w:outlineLvl w:val="0"/>
        <w:rPr>
          <w:rFonts w:eastAsia="Calibri" w:cstheme="minorHAnsi"/>
          <w:b/>
          <w:noProof/>
        </w:rPr>
      </w:pPr>
      <w:r w:rsidRPr="0089375C">
        <w:rPr>
          <w:rFonts w:eastAsia="Calibri" w:cstheme="minorHAnsi"/>
          <w:b/>
        </w:rPr>
        <w:t xml:space="preserve">M4.4A – Conservarea, </w:t>
      </w:r>
      <w:proofErr w:type="spellStart"/>
      <w:r w:rsidR="00DF4B3A">
        <w:rPr>
          <w:rFonts w:eastAsia="Calibri" w:cstheme="minorHAnsi"/>
          <w:b/>
        </w:rPr>
        <w:t>protecţia</w:t>
      </w:r>
      <w:proofErr w:type="spellEnd"/>
      <w:r w:rsidR="00DF4B3A">
        <w:rPr>
          <w:rFonts w:eastAsia="Calibri" w:cstheme="minorHAnsi"/>
          <w:b/>
        </w:rPr>
        <w:t xml:space="preserve"> </w:t>
      </w:r>
      <w:proofErr w:type="spellStart"/>
      <w:r w:rsidR="00DF4B3A">
        <w:rPr>
          <w:rFonts w:eastAsia="Calibri" w:cstheme="minorHAnsi"/>
          <w:b/>
        </w:rPr>
        <w:t>şi</w:t>
      </w:r>
      <w:proofErr w:type="spellEnd"/>
      <w:r w:rsidR="00DF4B3A">
        <w:rPr>
          <w:rFonts w:eastAsia="Calibri" w:cstheme="minorHAnsi"/>
          <w:b/>
        </w:rPr>
        <w:t xml:space="preserve"> </w:t>
      </w:r>
      <w:proofErr w:type="spellStart"/>
      <w:r w:rsidR="00DF4B3A">
        <w:rPr>
          <w:rFonts w:eastAsia="Calibri" w:cstheme="minorHAnsi"/>
          <w:b/>
        </w:rPr>
        <w:t>menţinerea</w:t>
      </w:r>
      <w:proofErr w:type="spellEnd"/>
      <w:r w:rsidR="00DF4B3A">
        <w:rPr>
          <w:rFonts w:eastAsia="Calibri" w:cstheme="minorHAnsi"/>
          <w:b/>
        </w:rPr>
        <w:t xml:space="preserve"> </w:t>
      </w:r>
      <w:proofErr w:type="spellStart"/>
      <w:r w:rsidR="00DF4B3A">
        <w:rPr>
          <w:rFonts w:eastAsia="Calibri" w:cstheme="minorHAnsi"/>
          <w:b/>
        </w:rPr>
        <w:t>biodiversităţii</w:t>
      </w:r>
      <w:proofErr w:type="spellEnd"/>
      <w:r w:rsidR="00DF4B3A">
        <w:rPr>
          <w:rFonts w:eastAsia="Calibri" w:cstheme="minorHAnsi"/>
          <w:b/>
        </w:rPr>
        <w:t xml:space="preserve"> naturale a zonelor </w:t>
      </w:r>
      <w:r w:rsidRPr="0089375C">
        <w:rPr>
          <w:rFonts w:eastAsia="Calibri" w:cstheme="minorHAnsi"/>
          <w:b/>
        </w:rPr>
        <w:t>protejate</w:t>
      </w:r>
    </w:p>
    <w:bookmarkEnd w:id="0"/>
    <w:p w14:paraId="07A55267" w14:textId="77777777" w:rsidR="00F04B49" w:rsidRPr="0089375C" w:rsidRDefault="00AC3AC4" w:rsidP="001C5308">
      <w:pPr>
        <w:tabs>
          <w:tab w:val="left" w:pos="0"/>
        </w:tabs>
        <w:spacing w:after="0" w:line="240" w:lineRule="auto"/>
        <w:jc w:val="center"/>
        <w:rPr>
          <w:rFonts w:eastAsia="Times New Roman" w:cstheme="minorHAnsi"/>
          <w:i/>
        </w:rPr>
      </w:pPr>
      <w:r w:rsidRPr="0089375C">
        <w:rPr>
          <w:rFonts w:eastAsia="Times New Roman" w:cstheme="minorHAnsi"/>
          <w:i/>
        </w:rPr>
        <w:t>cu obiective care se încadrează în prevederile art. 20 alin. (1) lit. a), f), din Reg. (UE) nr. 1305/2013</w:t>
      </w:r>
      <w:r w:rsidR="00AC4046" w:rsidRPr="0089375C">
        <w:rPr>
          <w:rFonts w:eastAsia="Times New Roman" w:cstheme="minorHAnsi"/>
          <w:i/>
        </w:rPr>
        <w:t xml:space="preserve"> </w:t>
      </w:r>
    </w:p>
    <w:p w14:paraId="6C56E0D4" w14:textId="77777777" w:rsidR="00AC4046" w:rsidRPr="0089375C" w:rsidRDefault="00AC4046" w:rsidP="001C5308">
      <w:pPr>
        <w:tabs>
          <w:tab w:val="left" w:pos="0"/>
        </w:tabs>
        <w:spacing w:after="0" w:line="240" w:lineRule="auto"/>
        <w:jc w:val="center"/>
        <w:rPr>
          <w:rFonts w:eastAsia="Times New Roman" w:cstheme="minorHAnsi"/>
          <w:i/>
        </w:rPr>
      </w:pPr>
      <w:r w:rsidRPr="0089375C">
        <w:rPr>
          <w:rFonts w:eastAsia="Times New Roman" w:cstheme="minorHAnsi"/>
          <w:i/>
        </w:rPr>
        <w:t>Sub-măsura 19.2 - ”Sprijin pentru implementarea acțiunilor în cadrul strategiei de dezvoltare locală”</w:t>
      </w:r>
    </w:p>
    <w:p w14:paraId="5BFC13AF" w14:textId="77777777" w:rsidR="001D483D" w:rsidRPr="0089375C" w:rsidRDefault="001D483D" w:rsidP="001C5308">
      <w:pPr>
        <w:shd w:val="clear" w:color="auto" w:fill="FFFFFF"/>
        <w:overflowPunct w:val="0"/>
        <w:autoSpaceDE w:val="0"/>
        <w:autoSpaceDN w:val="0"/>
        <w:adjustRightInd w:val="0"/>
        <w:spacing w:after="0" w:line="240" w:lineRule="auto"/>
        <w:textAlignment w:val="baseline"/>
        <w:rPr>
          <w:rFonts w:eastAsia="Times New Roman" w:cstheme="minorHAnsi"/>
          <w:bCs/>
          <w:highlight w:val="yellow"/>
          <w:lang w:eastAsia="fr-FR"/>
        </w:rPr>
      </w:pPr>
    </w:p>
    <w:bookmarkEnd w:id="1"/>
    <w:bookmarkEnd w:id="2"/>
    <w:p w14:paraId="708C055A" w14:textId="77777777" w:rsidR="00AC3AC4" w:rsidRPr="0089375C" w:rsidRDefault="00AC3AC4" w:rsidP="001C5308">
      <w:pPr>
        <w:overflowPunct w:val="0"/>
        <w:autoSpaceDE w:val="0"/>
        <w:autoSpaceDN w:val="0"/>
        <w:adjustRightInd w:val="0"/>
        <w:spacing w:after="0" w:line="240" w:lineRule="auto"/>
        <w:textAlignment w:val="baseline"/>
        <w:rPr>
          <w:rFonts w:cstheme="minorHAnsi"/>
          <w:b/>
        </w:rPr>
      </w:pPr>
      <w:r w:rsidRPr="0089375C">
        <w:rPr>
          <w:rFonts w:cstheme="minorHAnsi"/>
          <w:b/>
        </w:rPr>
        <w:t xml:space="preserve">Denumire solicitant </w:t>
      </w:r>
      <w:r w:rsidRPr="0089375C">
        <w:rPr>
          <w:rFonts w:cstheme="minorHAnsi"/>
        </w:rPr>
        <w:t xml:space="preserve">Se preia denumirea din Cererea de finanțare </w:t>
      </w:r>
    </w:p>
    <w:p w14:paraId="46B6334C" w14:textId="77777777" w:rsidR="00AC3AC4" w:rsidRPr="0089375C" w:rsidRDefault="00AC3AC4" w:rsidP="001C5308">
      <w:pPr>
        <w:overflowPunct w:val="0"/>
        <w:autoSpaceDE w:val="0"/>
        <w:autoSpaceDN w:val="0"/>
        <w:adjustRightInd w:val="0"/>
        <w:spacing w:after="0" w:line="240" w:lineRule="auto"/>
        <w:textAlignment w:val="baseline"/>
        <w:rPr>
          <w:rFonts w:cstheme="minorHAnsi"/>
          <w:b/>
        </w:rPr>
      </w:pPr>
      <w:r w:rsidRPr="0089375C">
        <w:rPr>
          <w:rFonts w:cstheme="minorHAnsi"/>
          <w:b/>
        </w:rPr>
        <w:t xml:space="preserve">Statutul juridic  </w:t>
      </w:r>
      <w:r w:rsidRPr="0089375C">
        <w:rPr>
          <w:rFonts w:cstheme="minorHAnsi"/>
        </w:rPr>
        <w:t>Se preia statutul juridic din Cererea de finanțare</w:t>
      </w:r>
    </w:p>
    <w:p w14:paraId="56DAD023" w14:textId="77777777" w:rsidR="00AC3AC4" w:rsidRPr="0089375C" w:rsidRDefault="00AC3AC4" w:rsidP="001C5308">
      <w:pPr>
        <w:overflowPunct w:val="0"/>
        <w:autoSpaceDE w:val="0"/>
        <w:autoSpaceDN w:val="0"/>
        <w:adjustRightInd w:val="0"/>
        <w:spacing w:after="0" w:line="240" w:lineRule="auto"/>
        <w:textAlignment w:val="baseline"/>
        <w:rPr>
          <w:rFonts w:cstheme="minorHAnsi"/>
          <w:b/>
        </w:rPr>
      </w:pPr>
      <w:r w:rsidRPr="0089375C">
        <w:rPr>
          <w:rFonts w:cstheme="minorHAnsi"/>
          <w:b/>
        </w:rPr>
        <w:t>Date personale (reprezentant legal al solicitantului)</w:t>
      </w:r>
    </w:p>
    <w:p w14:paraId="236FAD47" w14:textId="77777777" w:rsidR="00AC3AC4" w:rsidRPr="0089375C" w:rsidRDefault="00AC3AC4" w:rsidP="001C5308">
      <w:pPr>
        <w:overflowPunct w:val="0"/>
        <w:autoSpaceDE w:val="0"/>
        <w:autoSpaceDN w:val="0"/>
        <w:adjustRightInd w:val="0"/>
        <w:spacing w:after="0" w:line="240" w:lineRule="auto"/>
        <w:textAlignment w:val="baseline"/>
        <w:rPr>
          <w:rFonts w:cstheme="minorHAnsi"/>
          <w:b/>
        </w:rPr>
      </w:pPr>
      <w:r w:rsidRPr="0089375C">
        <w:rPr>
          <w:rFonts w:cstheme="minorHAnsi"/>
          <w:b/>
        </w:rPr>
        <w:t>Nume</w:t>
      </w:r>
    </w:p>
    <w:p w14:paraId="0E57391D" w14:textId="77777777" w:rsidR="00AC3AC4" w:rsidRPr="0089375C" w:rsidRDefault="00AC3AC4" w:rsidP="001C5308">
      <w:pPr>
        <w:overflowPunct w:val="0"/>
        <w:autoSpaceDE w:val="0"/>
        <w:autoSpaceDN w:val="0"/>
        <w:adjustRightInd w:val="0"/>
        <w:spacing w:after="0" w:line="240" w:lineRule="auto"/>
        <w:textAlignment w:val="baseline"/>
        <w:rPr>
          <w:rFonts w:cstheme="minorHAnsi"/>
          <w:b/>
        </w:rPr>
      </w:pPr>
      <w:r w:rsidRPr="0089375C">
        <w:rPr>
          <w:rFonts w:cstheme="minorHAnsi"/>
          <w:b/>
        </w:rPr>
        <w:t>Prenume</w:t>
      </w:r>
    </w:p>
    <w:p w14:paraId="4336C97A" w14:textId="77777777" w:rsidR="00AC3AC4" w:rsidRPr="0089375C" w:rsidRDefault="00AC3AC4" w:rsidP="001C5308">
      <w:pPr>
        <w:overflowPunct w:val="0"/>
        <w:autoSpaceDE w:val="0"/>
        <w:autoSpaceDN w:val="0"/>
        <w:adjustRightInd w:val="0"/>
        <w:spacing w:after="0" w:line="240" w:lineRule="auto"/>
        <w:textAlignment w:val="baseline"/>
        <w:rPr>
          <w:rFonts w:cstheme="minorHAnsi"/>
          <w:b/>
        </w:rPr>
      </w:pPr>
      <w:proofErr w:type="spellStart"/>
      <w:r w:rsidRPr="0089375C">
        <w:rPr>
          <w:rFonts w:cstheme="minorHAnsi"/>
          <w:b/>
        </w:rPr>
        <w:t>Funcţie</w:t>
      </w:r>
      <w:proofErr w:type="spellEnd"/>
    </w:p>
    <w:p w14:paraId="27DC3326" w14:textId="77777777" w:rsidR="00AC3AC4" w:rsidRPr="0089375C" w:rsidRDefault="00AC3AC4" w:rsidP="001C5308">
      <w:pPr>
        <w:overflowPunct w:val="0"/>
        <w:autoSpaceDE w:val="0"/>
        <w:autoSpaceDN w:val="0"/>
        <w:adjustRightInd w:val="0"/>
        <w:spacing w:after="0" w:line="240" w:lineRule="auto"/>
        <w:textAlignment w:val="baseline"/>
        <w:rPr>
          <w:rFonts w:cstheme="minorHAnsi"/>
        </w:rPr>
      </w:pPr>
      <w:r w:rsidRPr="0089375C">
        <w:rPr>
          <w:rFonts w:cstheme="minorHAnsi"/>
        </w:rPr>
        <w:t>Se preiau informațiile din Cererea de finanțare</w:t>
      </w:r>
    </w:p>
    <w:p w14:paraId="45A30CE0" w14:textId="77777777" w:rsidR="00AC3AC4" w:rsidRPr="0089375C" w:rsidRDefault="00AC3AC4" w:rsidP="001C5308">
      <w:pPr>
        <w:spacing w:after="0" w:line="240" w:lineRule="auto"/>
        <w:jc w:val="both"/>
        <w:rPr>
          <w:rFonts w:cstheme="minorHAnsi"/>
          <w:b/>
        </w:rPr>
      </w:pPr>
      <w:r w:rsidRPr="0089375C">
        <w:rPr>
          <w:rFonts w:cstheme="minorHAnsi"/>
          <w:b/>
          <w:kern w:val="32"/>
        </w:rPr>
        <w:t>Titlul proiectului</w:t>
      </w:r>
    </w:p>
    <w:p w14:paraId="1B31BF93" w14:textId="77777777" w:rsidR="00AC3AC4" w:rsidRPr="0089375C" w:rsidRDefault="00AC3AC4" w:rsidP="001C5308">
      <w:pPr>
        <w:spacing w:after="0" w:line="240" w:lineRule="auto"/>
        <w:jc w:val="both"/>
        <w:rPr>
          <w:rFonts w:cstheme="minorHAnsi"/>
        </w:rPr>
      </w:pPr>
      <w:r w:rsidRPr="0089375C">
        <w:rPr>
          <w:rFonts w:cstheme="minorHAnsi"/>
        </w:rPr>
        <w:t>Se preia titlul proiectului din Cererea de finanțare.</w:t>
      </w:r>
    </w:p>
    <w:p w14:paraId="5E8F27D8" w14:textId="77777777" w:rsidR="00AC3AC4" w:rsidRPr="0089375C" w:rsidRDefault="00AC3AC4" w:rsidP="001C5308">
      <w:pPr>
        <w:spacing w:after="0" w:line="240" w:lineRule="auto"/>
        <w:jc w:val="both"/>
        <w:rPr>
          <w:rFonts w:cstheme="minorHAnsi"/>
        </w:rPr>
      </w:pPr>
      <w:r w:rsidRPr="0089375C">
        <w:rPr>
          <w:rFonts w:cstheme="minorHAnsi"/>
          <w:b/>
          <w:kern w:val="32"/>
        </w:rPr>
        <w:t>Data înregistrării proiectului la GAL</w:t>
      </w:r>
    </w:p>
    <w:p w14:paraId="34F86136" w14:textId="77777777" w:rsidR="00AC3AC4" w:rsidRPr="0089375C" w:rsidRDefault="00AC3AC4" w:rsidP="001C5308">
      <w:pPr>
        <w:spacing w:after="0" w:line="240" w:lineRule="auto"/>
        <w:jc w:val="both"/>
        <w:rPr>
          <w:rFonts w:cstheme="minorHAnsi"/>
        </w:rPr>
      </w:pPr>
      <w:r w:rsidRPr="0089375C">
        <w:rPr>
          <w:rFonts w:cstheme="minorHAnsi"/>
        </w:rPr>
        <w:t>Se completează cu data înregistrării proiectului la GAL</w:t>
      </w:r>
    </w:p>
    <w:p w14:paraId="37B622FE" w14:textId="77777777" w:rsidR="00AC3AC4" w:rsidRPr="0089375C" w:rsidRDefault="00AC3AC4" w:rsidP="001C5308">
      <w:pPr>
        <w:overflowPunct w:val="0"/>
        <w:autoSpaceDE w:val="0"/>
        <w:autoSpaceDN w:val="0"/>
        <w:adjustRightInd w:val="0"/>
        <w:spacing w:after="0" w:line="240" w:lineRule="auto"/>
        <w:textAlignment w:val="baseline"/>
        <w:rPr>
          <w:rFonts w:cstheme="minorHAnsi"/>
          <w:b/>
        </w:rPr>
      </w:pPr>
      <w:r w:rsidRPr="0089375C">
        <w:rPr>
          <w:rFonts w:cstheme="minorHAnsi"/>
          <w:b/>
        </w:rPr>
        <w:t xml:space="preserve">Obiectivul </w:t>
      </w:r>
    </w:p>
    <w:p w14:paraId="616943F6" w14:textId="77777777" w:rsidR="00AC3AC4" w:rsidRPr="0089375C" w:rsidRDefault="00AC3AC4" w:rsidP="001C5308">
      <w:pPr>
        <w:overflowPunct w:val="0"/>
        <w:autoSpaceDE w:val="0"/>
        <w:autoSpaceDN w:val="0"/>
        <w:adjustRightInd w:val="0"/>
        <w:spacing w:after="0" w:line="240" w:lineRule="auto"/>
        <w:jc w:val="both"/>
        <w:textAlignment w:val="baseline"/>
        <w:rPr>
          <w:rFonts w:cstheme="minorHAnsi"/>
        </w:rPr>
      </w:pPr>
      <w:r w:rsidRPr="0089375C">
        <w:rPr>
          <w:rFonts w:cstheme="minorHAnsi"/>
        </w:rPr>
        <w:t xml:space="preserve">Se preia obiectivul proiectului conform descrierii menționată în Cererea de finanțare. </w:t>
      </w:r>
    </w:p>
    <w:p w14:paraId="1E611E78" w14:textId="77777777" w:rsidR="00AC3AC4" w:rsidRPr="0089375C" w:rsidRDefault="00AC3AC4" w:rsidP="001C5308">
      <w:pPr>
        <w:spacing w:after="0" w:line="240" w:lineRule="auto"/>
        <w:contextualSpacing/>
        <w:jc w:val="both"/>
        <w:rPr>
          <w:rFonts w:cstheme="minorHAnsi"/>
          <w:b/>
        </w:rPr>
      </w:pPr>
      <w:r w:rsidRPr="0089375C">
        <w:rPr>
          <w:rFonts w:cstheme="minorHAnsi"/>
          <w:b/>
        </w:rPr>
        <w:t>Amplasarea proiectului</w:t>
      </w:r>
    </w:p>
    <w:p w14:paraId="0EDA9CDE" w14:textId="77777777" w:rsidR="00AC3AC4" w:rsidRPr="0089375C" w:rsidRDefault="00AC3AC4" w:rsidP="001C5308">
      <w:pPr>
        <w:spacing w:after="0" w:line="240" w:lineRule="auto"/>
        <w:jc w:val="both"/>
        <w:rPr>
          <w:rFonts w:cstheme="minorHAnsi"/>
        </w:rPr>
      </w:pPr>
      <w:r w:rsidRPr="0089375C">
        <w:rPr>
          <w:rFonts w:cstheme="minorHAnsi"/>
        </w:rPr>
        <w:t xml:space="preserve">Se preia amplasarea menționată în Cererea de finanțare. </w:t>
      </w:r>
    </w:p>
    <w:p w14:paraId="73C097C2" w14:textId="77777777" w:rsidR="00AC3AC4" w:rsidRPr="0089375C" w:rsidRDefault="00AC3AC4" w:rsidP="001C5308">
      <w:pPr>
        <w:spacing w:after="0" w:line="240" w:lineRule="auto"/>
        <w:jc w:val="both"/>
        <w:rPr>
          <w:rFonts w:cstheme="minorHAnsi"/>
        </w:rPr>
      </w:pPr>
    </w:p>
    <w:p w14:paraId="3E8AE6A3" w14:textId="77777777" w:rsidR="00AC3AC4" w:rsidRPr="0089375C" w:rsidRDefault="00AC3AC4" w:rsidP="001C5308">
      <w:pPr>
        <w:numPr>
          <w:ilvl w:val="0"/>
          <w:numId w:val="2"/>
        </w:numPr>
        <w:shd w:val="clear" w:color="auto" w:fill="FABF8F" w:themeFill="accent6" w:themeFillTint="99"/>
        <w:spacing w:after="0" w:line="240" w:lineRule="auto"/>
        <w:ind w:left="360"/>
        <w:contextualSpacing/>
        <w:jc w:val="both"/>
        <w:rPr>
          <w:rFonts w:cstheme="minorHAnsi"/>
          <w:b/>
        </w:rPr>
      </w:pPr>
      <w:r w:rsidRPr="0089375C">
        <w:rPr>
          <w:rFonts w:cstheme="minorHAnsi"/>
          <w:b/>
        </w:rPr>
        <w:t>VERIFICAREA ELIGIBILITĂȚII SOLICITANTULUI</w:t>
      </w:r>
    </w:p>
    <w:p w14:paraId="71BECA1D" w14:textId="77777777" w:rsidR="00AC3AC4" w:rsidRPr="0089375C" w:rsidRDefault="00AC3AC4" w:rsidP="001C5308">
      <w:pPr>
        <w:spacing w:after="0" w:line="240" w:lineRule="auto"/>
        <w:jc w:val="center"/>
        <w:rPr>
          <w:rFonts w:cstheme="minorHAnsi"/>
          <w:b/>
        </w:rPr>
      </w:pPr>
    </w:p>
    <w:p w14:paraId="3F5C9EA4" w14:textId="5CC0DDF8" w:rsidR="00AC3AC4" w:rsidRPr="0089375C" w:rsidRDefault="00AC3AC4" w:rsidP="001C5308">
      <w:pPr>
        <w:spacing w:after="0" w:line="240" w:lineRule="auto"/>
        <w:contextualSpacing/>
        <w:jc w:val="both"/>
        <w:rPr>
          <w:rFonts w:cstheme="minorHAnsi"/>
          <w:b/>
          <w:kern w:val="32"/>
        </w:rPr>
      </w:pPr>
      <w:r w:rsidRPr="0089375C">
        <w:rPr>
          <w:rFonts w:cstheme="minorHAnsi"/>
          <w:b/>
          <w:kern w:val="32"/>
        </w:rPr>
        <w:t>1.</w:t>
      </w:r>
      <w:r w:rsidRPr="0089375C">
        <w:rPr>
          <w:rFonts w:cstheme="minorHAnsi"/>
          <w:kern w:val="32"/>
        </w:rPr>
        <w:t xml:space="preserve"> </w:t>
      </w:r>
      <w:r w:rsidRPr="0089375C">
        <w:rPr>
          <w:rFonts w:cstheme="minorHAnsi"/>
          <w:b/>
          <w:kern w:val="32"/>
        </w:rPr>
        <w:t xml:space="preserve">Solicitantul aparține categoriei solicitanților eligibili pentru măsura prevăzută în Strategia de Dezvoltare Locală a GAL Microregiunea Belcești-Focuri? </w:t>
      </w:r>
    </w:p>
    <w:p w14:paraId="5F3EC6D4" w14:textId="77777777" w:rsidR="00AC3AC4" w:rsidRPr="0089375C" w:rsidRDefault="00AC3AC4" w:rsidP="001C5308">
      <w:pPr>
        <w:spacing w:after="0" w:line="240" w:lineRule="auto"/>
        <w:contextualSpacing/>
        <w:jc w:val="both"/>
        <w:rPr>
          <w:rFonts w:cstheme="minorHAnsi"/>
          <w:kern w:val="32"/>
        </w:rPr>
      </w:pPr>
      <w:r w:rsidRPr="0089375C">
        <w:rPr>
          <w:rFonts w:cstheme="minorHAnsi"/>
          <w:kern w:val="32"/>
        </w:rPr>
        <w:t>Solicitantul trebuie să se regăsească în categoria de beneficiari eligibili menționați în Fișa măsurii 4.4A din Strategia de Dezvoltare Locală a GAL care a selectat proiectul.</w:t>
      </w:r>
    </w:p>
    <w:p w14:paraId="065E9746" w14:textId="77777777" w:rsidR="00AC3AC4" w:rsidRPr="0089375C" w:rsidRDefault="00AC3AC4" w:rsidP="001C5308">
      <w:pPr>
        <w:spacing w:after="0" w:line="240" w:lineRule="auto"/>
        <w:contextualSpacing/>
        <w:jc w:val="both"/>
        <w:rPr>
          <w:rFonts w:cstheme="minorHAnsi"/>
          <w:kern w:val="32"/>
        </w:rPr>
      </w:pPr>
      <w:r w:rsidRPr="0089375C">
        <w:rPr>
          <w:rFonts w:cstheme="minorHAnsi"/>
          <w:kern w:val="32"/>
        </w:rPr>
        <w:t xml:space="preserve">Verificarea este bazată pe </w:t>
      </w:r>
      <w:proofErr w:type="spellStart"/>
      <w:r w:rsidRPr="0089375C">
        <w:rPr>
          <w:rFonts w:cstheme="minorHAnsi"/>
          <w:kern w:val="32"/>
        </w:rPr>
        <w:t>informaţiile</w:t>
      </w:r>
      <w:proofErr w:type="spellEnd"/>
      <w:r w:rsidRPr="0089375C">
        <w:rPr>
          <w:rFonts w:cstheme="minorHAnsi"/>
          <w:kern w:val="32"/>
        </w:rPr>
        <w:t xml:space="preserve"> </w:t>
      </w:r>
      <w:proofErr w:type="spellStart"/>
      <w:r w:rsidRPr="0089375C">
        <w:rPr>
          <w:rFonts w:cstheme="minorHAnsi"/>
          <w:kern w:val="32"/>
        </w:rPr>
        <w:t>menţionate</w:t>
      </w:r>
      <w:proofErr w:type="spellEnd"/>
      <w:r w:rsidRPr="0089375C">
        <w:rPr>
          <w:rFonts w:cstheme="minorHAnsi"/>
          <w:kern w:val="32"/>
        </w:rPr>
        <w:t xml:space="preserve"> în formularul de Cerere de </w:t>
      </w:r>
      <w:proofErr w:type="spellStart"/>
      <w:r w:rsidRPr="0089375C">
        <w:rPr>
          <w:rFonts w:cstheme="minorHAnsi"/>
          <w:kern w:val="32"/>
        </w:rPr>
        <w:t>finanţare</w:t>
      </w:r>
      <w:proofErr w:type="spellEnd"/>
      <w:r w:rsidRPr="0089375C">
        <w:rPr>
          <w:rFonts w:cstheme="minorHAnsi"/>
          <w:kern w:val="32"/>
        </w:rPr>
        <w:t xml:space="preserve"> </w:t>
      </w:r>
      <w:proofErr w:type="spellStart"/>
      <w:r w:rsidRPr="0089375C">
        <w:rPr>
          <w:rFonts w:cstheme="minorHAnsi"/>
          <w:kern w:val="32"/>
        </w:rPr>
        <w:t>şi</w:t>
      </w:r>
      <w:proofErr w:type="spellEnd"/>
      <w:r w:rsidRPr="0089375C">
        <w:rPr>
          <w:rFonts w:cstheme="minorHAnsi"/>
          <w:kern w:val="32"/>
        </w:rPr>
        <w:t xml:space="preserve"> din documentele anexate din care să reiasă statutul juridic și obiectul de activitate al solicitantului. Se verifică documentele de înființare/ certificare ale solicitantului, în funcție de încadrarea juridică a acestuia.</w:t>
      </w:r>
    </w:p>
    <w:p w14:paraId="75DE0D40" w14:textId="77777777" w:rsidR="00AC3AC4" w:rsidRPr="0089375C" w:rsidRDefault="00AC3AC4" w:rsidP="001C5308">
      <w:pPr>
        <w:spacing w:after="0" w:line="240" w:lineRule="auto"/>
        <w:contextualSpacing/>
        <w:jc w:val="both"/>
        <w:rPr>
          <w:rFonts w:cstheme="minorHAnsi"/>
          <w:kern w:val="32"/>
        </w:rPr>
      </w:pPr>
      <w:r w:rsidRPr="0089375C">
        <w:rPr>
          <w:rFonts w:cstheme="minorHAnsi"/>
          <w:kern w:val="32"/>
        </w:rPr>
        <w:t xml:space="preserve">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w:t>
      </w:r>
      <w:proofErr w:type="spellStart"/>
      <w:r w:rsidRPr="0089375C">
        <w:rPr>
          <w:rFonts w:cstheme="minorHAnsi"/>
          <w:kern w:val="32"/>
        </w:rPr>
        <w:t>poziţia</w:t>
      </w:r>
      <w:proofErr w:type="spellEnd"/>
      <w:r w:rsidRPr="0089375C">
        <w:rPr>
          <w:rFonts w:cstheme="minorHAnsi"/>
          <w:kern w:val="32"/>
        </w:rPr>
        <w:t xml:space="preserve"> lui în liniile prevăzute în acest scop la rubrica Observații, iar Cererea de finanțare va fi declarată neeligibilă.</w:t>
      </w:r>
    </w:p>
    <w:p w14:paraId="62AF52A0" w14:textId="58B8666E" w:rsidR="00AC3AC4" w:rsidRPr="0089375C" w:rsidRDefault="00AC3AC4" w:rsidP="001C5308">
      <w:pPr>
        <w:spacing w:after="0" w:line="240" w:lineRule="auto"/>
        <w:contextualSpacing/>
        <w:jc w:val="both"/>
        <w:rPr>
          <w:rFonts w:cstheme="minorHAnsi"/>
          <w:b/>
          <w:kern w:val="32"/>
        </w:rPr>
      </w:pPr>
      <w:r w:rsidRPr="0089375C">
        <w:rPr>
          <w:rFonts w:cstheme="minorHAnsi"/>
          <w:b/>
          <w:kern w:val="32"/>
        </w:rPr>
        <w:t>2</w:t>
      </w:r>
      <w:r w:rsidR="00C412A7">
        <w:rPr>
          <w:rFonts w:cstheme="minorHAnsi"/>
          <w:b/>
          <w:kern w:val="32"/>
        </w:rPr>
        <w:t>.</w:t>
      </w:r>
      <w:r w:rsidRPr="0089375C">
        <w:rPr>
          <w:rFonts w:cstheme="minorHAnsi"/>
          <w:b/>
          <w:kern w:val="32"/>
        </w:rPr>
        <w:t xml:space="preserve"> Solicitantul respectă criteriile de eligibilitate prevăzute în Apelul de selecție publicat de GAL Microregiunea Belcești-Focuri, preluate din Fișa măsurii M4.4A din SDL?</w:t>
      </w:r>
    </w:p>
    <w:p w14:paraId="7B01A00F" w14:textId="77777777" w:rsidR="00AC3AC4" w:rsidRPr="0089375C" w:rsidRDefault="00AC3AC4" w:rsidP="001C5308">
      <w:pPr>
        <w:tabs>
          <w:tab w:val="left" w:pos="720"/>
          <w:tab w:val="left" w:pos="1976"/>
        </w:tabs>
        <w:spacing w:after="0" w:line="240" w:lineRule="auto"/>
        <w:jc w:val="both"/>
        <w:rPr>
          <w:rFonts w:cstheme="minorHAnsi"/>
          <w:kern w:val="32"/>
        </w:rPr>
      </w:pPr>
      <w:r w:rsidRPr="0089375C">
        <w:rPr>
          <w:rFonts w:cstheme="minorHAnsi"/>
          <w:kern w:val="32"/>
        </w:rPr>
        <w:t xml:space="preserve">Dacă în urma verificării se constată respectarea de către solicitant a condițiilor de eligibilitate conform regulamentelor europene, cadrului național de implementare și capitolului 8.1 din PNDR prevăzute în Apelul de selecție și fisa măsurii, expertul bifează pătratul cu DA. În caz contrar, expertul bifează NU, motivează </w:t>
      </w:r>
      <w:proofErr w:type="spellStart"/>
      <w:r w:rsidRPr="0089375C">
        <w:rPr>
          <w:rFonts w:cstheme="minorHAnsi"/>
          <w:kern w:val="32"/>
        </w:rPr>
        <w:t>poziţia</w:t>
      </w:r>
      <w:proofErr w:type="spellEnd"/>
      <w:r w:rsidRPr="0089375C">
        <w:rPr>
          <w:rFonts w:cstheme="minorHAnsi"/>
          <w:kern w:val="32"/>
        </w:rPr>
        <w:t xml:space="preserve"> lui în liniile prevăzute în acest scop la rubrica Observații, iar cererea de finanțare va fi declarată neeligibilă.</w:t>
      </w:r>
    </w:p>
    <w:p w14:paraId="08665AC9" w14:textId="6EB90F0D" w:rsidR="00AC3AC4" w:rsidRPr="0089375C" w:rsidRDefault="00AC3AC4" w:rsidP="001C5308">
      <w:pPr>
        <w:spacing w:after="0" w:line="240" w:lineRule="auto"/>
        <w:jc w:val="both"/>
        <w:rPr>
          <w:rFonts w:cstheme="minorHAnsi"/>
          <w:b/>
        </w:rPr>
      </w:pPr>
      <w:r w:rsidRPr="0089375C">
        <w:rPr>
          <w:rFonts w:eastAsia="Times New Roman" w:cstheme="minorHAnsi"/>
          <w:b/>
          <w:lang w:eastAsia="x-none"/>
        </w:rPr>
        <w:t>3</w:t>
      </w:r>
      <w:r w:rsidR="00C412A7">
        <w:rPr>
          <w:rFonts w:eastAsia="Times New Roman" w:cstheme="minorHAnsi"/>
          <w:b/>
          <w:lang w:eastAsia="x-none"/>
        </w:rPr>
        <w:t>.</w:t>
      </w:r>
      <w:r w:rsidRPr="0089375C">
        <w:rPr>
          <w:rFonts w:cstheme="minorHAnsi"/>
        </w:rPr>
        <w:t xml:space="preserve"> </w:t>
      </w:r>
      <w:r w:rsidRPr="0089375C">
        <w:rPr>
          <w:rFonts w:cstheme="minorHAnsi"/>
          <w:b/>
        </w:rPr>
        <w:t xml:space="preserve">Solicitantul nu este înregistrat în Registrul debitorilor AFIR atât pentru Programul SAPARD, cât și pentru FEADR? </w:t>
      </w:r>
    </w:p>
    <w:p w14:paraId="59B583E5" w14:textId="22011132" w:rsidR="00AC3AC4" w:rsidRPr="0089375C" w:rsidRDefault="00AC3AC4" w:rsidP="001C5308">
      <w:pPr>
        <w:tabs>
          <w:tab w:val="left" w:pos="720"/>
          <w:tab w:val="left" w:pos="1976"/>
        </w:tabs>
        <w:spacing w:after="0" w:line="240" w:lineRule="auto"/>
        <w:jc w:val="both"/>
        <w:rPr>
          <w:rFonts w:cstheme="minorHAnsi"/>
          <w:color w:val="000000" w:themeColor="text1"/>
        </w:rPr>
      </w:pPr>
      <w:r w:rsidRPr="0089375C">
        <w:rPr>
          <w:rFonts w:cstheme="minorHAnsi"/>
          <w:noProof/>
          <w:color w:val="000000" w:themeColor="text1"/>
        </w:rPr>
        <w:t xml:space="preserve">Expertul GAL verifică </w:t>
      </w:r>
      <w:r w:rsidR="0014155F" w:rsidRPr="0014155F">
        <w:rPr>
          <w:rFonts w:cstheme="minorHAnsi"/>
          <w:i/>
          <w:iCs/>
          <w:noProof/>
          <w:color w:val="000000" w:themeColor="text1"/>
        </w:rPr>
        <w:t>Declaraţia pe proprie răspundere a solicitantului din Cererea de Finanțare –Anexa 2</w:t>
      </w:r>
      <w:r w:rsidR="0014155F">
        <w:rPr>
          <w:rFonts w:cstheme="minorHAnsi"/>
          <w:noProof/>
          <w:color w:val="000000" w:themeColor="text1"/>
        </w:rPr>
        <w:t xml:space="preserve">. Dacă este bifat punctul 14., </w:t>
      </w:r>
      <w:r w:rsidRPr="0089375C">
        <w:rPr>
          <w:rFonts w:cstheme="minorHAnsi"/>
          <w:noProof/>
          <w:color w:val="000000" w:themeColor="text1"/>
        </w:rPr>
        <w:t>se va bifa caseta „DA”,</w:t>
      </w:r>
      <w:r w:rsidRPr="0089375C">
        <w:rPr>
          <w:rFonts w:cstheme="minorHAnsi"/>
          <w:b/>
          <w:noProof/>
          <w:color w:val="000000" w:themeColor="text1"/>
        </w:rPr>
        <w:t xml:space="preserve"> </w:t>
      </w:r>
      <w:r w:rsidRPr="0089375C">
        <w:rPr>
          <w:rFonts w:cstheme="minorHAnsi"/>
          <w:noProof/>
          <w:color w:val="000000" w:themeColor="text1"/>
        </w:rPr>
        <w:t>iar această condiţie de eligibilitate este îndeplinită.</w:t>
      </w:r>
    </w:p>
    <w:p w14:paraId="2391CED8" w14:textId="6542FDDA" w:rsidR="00AC3AC4" w:rsidRPr="0089375C" w:rsidRDefault="0014155F" w:rsidP="001C5308">
      <w:pPr>
        <w:tabs>
          <w:tab w:val="left" w:pos="720"/>
          <w:tab w:val="left" w:pos="1976"/>
        </w:tabs>
        <w:spacing w:after="0" w:line="240" w:lineRule="auto"/>
        <w:jc w:val="both"/>
        <w:rPr>
          <w:rFonts w:cstheme="minorHAnsi"/>
          <w:b/>
          <w:color w:val="000000" w:themeColor="text1"/>
        </w:rPr>
      </w:pPr>
      <w:r>
        <w:rPr>
          <w:rFonts w:cstheme="minorHAnsi"/>
          <w:noProof/>
          <w:color w:val="000000" w:themeColor="text1"/>
        </w:rPr>
        <w:t xml:space="preserve">Dacă nu este bifat punctul 14 din </w:t>
      </w:r>
      <w:r w:rsidRPr="0014155F">
        <w:rPr>
          <w:rFonts w:cstheme="minorHAnsi"/>
          <w:i/>
          <w:iCs/>
          <w:noProof/>
          <w:color w:val="000000" w:themeColor="text1"/>
        </w:rPr>
        <w:t>Declaraţia pe proprie răspundere a solicitantului din Cererea de Finanțare –Anexa 2</w:t>
      </w:r>
      <w:r w:rsidR="00AC3AC4" w:rsidRPr="0089375C">
        <w:rPr>
          <w:rFonts w:cstheme="minorHAnsi"/>
          <w:noProof/>
          <w:color w:val="000000" w:themeColor="text1"/>
        </w:rPr>
        <w:t xml:space="preserve">, se </w:t>
      </w:r>
      <w:r w:rsidR="00AC3AC4" w:rsidRPr="0089375C">
        <w:rPr>
          <w:rFonts w:cstheme="minorHAnsi"/>
          <w:color w:val="000000" w:themeColor="text1"/>
          <w:kern w:val="32"/>
        </w:rPr>
        <w:t>va bifa caseta “</w:t>
      </w:r>
      <w:r w:rsidR="00AC3AC4" w:rsidRPr="0089375C">
        <w:rPr>
          <w:rFonts w:eastAsia="Times New Roman" w:cstheme="minorHAnsi"/>
          <w:bCs/>
          <w:color w:val="000000" w:themeColor="text1"/>
          <w:kern w:val="32"/>
        </w:rPr>
        <w:t>NU</w:t>
      </w:r>
      <w:r w:rsidR="00AC3AC4" w:rsidRPr="0089375C">
        <w:rPr>
          <w:rFonts w:cstheme="minorHAnsi"/>
          <w:color w:val="000000" w:themeColor="text1"/>
          <w:kern w:val="32"/>
        </w:rPr>
        <w:t>”, va menționa în caseta de observații, și, dacă este cazul selectării pentru finanțare a proiectului, va relua această verificare în etapa de evaluare a documentelor în vederea semnării contractului.</w:t>
      </w:r>
    </w:p>
    <w:p w14:paraId="2BB90877" w14:textId="77777777" w:rsidR="00AC3AC4" w:rsidRPr="0089375C" w:rsidRDefault="00AC3AC4" w:rsidP="001C5308">
      <w:pPr>
        <w:tabs>
          <w:tab w:val="left" w:pos="720"/>
          <w:tab w:val="left" w:pos="1976"/>
        </w:tabs>
        <w:spacing w:after="0" w:line="240" w:lineRule="auto"/>
        <w:jc w:val="both"/>
        <w:rPr>
          <w:rFonts w:cstheme="minorHAnsi"/>
          <w:color w:val="000000" w:themeColor="text1"/>
          <w:kern w:val="32"/>
        </w:rPr>
      </w:pPr>
    </w:p>
    <w:p w14:paraId="74868875" w14:textId="77777777" w:rsidR="00AC3AC4" w:rsidRPr="0089375C" w:rsidRDefault="00AC3AC4" w:rsidP="001C5308">
      <w:pPr>
        <w:tabs>
          <w:tab w:val="left" w:pos="720"/>
          <w:tab w:val="left" w:pos="1976"/>
        </w:tabs>
        <w:spacing w:after="0" w:line="240" w:lineRule="auto"/>
        <w:jc w:val="both"/>
        <w:rPr>
          <w:rFonts w:cstheme="minorHAnsi"/>
          <w:color w:val="000000" w:themeColor="text1"/>
          <w:kern w:val="32"/>
        </w:rPr>
      </w:pPr>
      <w:r w:rsidRPr="0089375C">
        <w:rPr>
          <w:rFonts w:cstheme="minorHAnsi"/>
          <w:color w:val="000000" w:themeColor="text1"/>
          <w:kern w:val="32"/>
        </w:rPr>
        <w:lastRenderedPageBreak/>
        <w:t xml:space="preserve">Expertul AFIR va verifica dacă solicitantul este înscris cu debite în Registrul debitorilor pentru SAPARD </w:t>
      </w:r>
      <w:proofErr w:type="spellStart"/>
      <w:r w:rsidRPr="0089375C">
        <w:rPr>
          <w:rFonts w:cstheme="minorHAnsi"/>
          <w:color w:val="000000" w:themeColor="text1"/>
          <w:kern w:val="32"/>
        </w:rPr>
        <w:t>şi</w:t>
      </w:r>
      <w:proofErr w:type="spellEnd"/>
      <w:r w:rsidRPr="0089375C">
        <w:rPr>
          <w:rFonts w:cstheme="minorHAnsi"/>
          <w:color w:val="000000" w:themeColor="text1"/>
          <w:kern w:val="32"/>
        </w:rPr>
        <w:t xml:space="preserve"> FEADR, aflat pe link-</w:t>
      </w:r>
      <w:proofErr w:type="spellStart"/>
      <w:r w:rsidRPr="0089375C">
        <w:rPr>
          <w:rFonts w:cstheme="minorHAnsi"/>
          <w:color w:val="000000" w:themeColor="text1"/>
          <w:kern w:val="32"/>
        </w:rPr>
        <w:t>ul</w:t>
      </w:r>
      <w:proofErr w:type="spellEnd"/>
      <w:r w:rsidRPr="0089375C">
        <w:rPr>
          <w:rFonts w:cstheme="minorHAnsi"/>
          <w:color w:val="000000" w:themeColor="text1"/>
          <w:kern w:val="32"/>
        </w:rPr>
        <w:t xml:space="preserve"> \\alpaca\Debite. Dacă solicitantul este înscris în Registrul debitorilor, expertul va </w:t>
      </w:r>
      <w:r w:rsidRPr="0089375C">
        <w:rPr>
          <w:rFonts w:eastAsia="Times New Roman" w:cstheme="minorHAnsi"/>
          <w:bCs/>
          <w:color w:val="000000" w:themeColor="text1"/>
          <w:kern w:val="32"/>
        </w:rPr>
        <w:t>tipări</w:t>
      </w:r>
      <w:r w:rsidRPr="0089375C">
        <w:rPr>
          <w:rFonts w:cstheme="minorHAnsi"/>
          <w:color w:val="000000" w:themeColor="text1"/>
          <w:kern w:val="32"/>
        </w:rPr>
        <w:t xml:space="preserve"> </w:t>
      </w:r>
      <w:proofErr w:type="spellStart"/>
      <w:r w:rsidRPr="0089375C">
        <w:rPr>
          <w:rFonts w:cstheme="minorHAnsi"/>
          <w:color w:val="000000" w:themeColor="text1"/>
          <w:kern w:val="32"/>
        </w:rPr>
        <w:t>şi</w:t>
      </w:r>
      <w:proofErr w:type="spellEnd"/>
      <w:r w:rsidRPr="0089375C">
        <w:rPr>
          <w:rFonts w:cstheme="minorHAnsi"/>
          <w:color w:val="000000" w:themeColor="text1"/>
          <w:kern w:val="32"/>
        </w:rPr>
        <w:t xml:space="preserve"> anexa pagina privind debitul, inclusiv a dobânzilor </w:t>
      </w:r>
      <w:proofErr w:type="spellStart"/>
      <w:r w:rsidRPr="0089375C">
        <w:rPr>
          <w:rFonts w:cstheme="minorHAnsi"/>
          <w:color w:val="000000" w:themeColor="text1"/>
          <w:kern w:val="32"/>
        </w:rPr>
        <w:t>şi</w:t>
      </w:r>
      <w:proofErr w:type="spellEnd"/>
      <w:r w:rsidRPr="0089375C">
        <w:rPr>
          <w:rFonts w:cstheme="minorHAnsi"/>
          <w:color w:val="000000" w:themeColor="text1"/>
          <w:kern w:val="32"/>
        </w:rPr>
        <w:t xml:space="preserve"> a majorărilor de </w:t>
      </w:r>
      <w:proofErr w:type="spellStart"/>
      <w:r w:rsidRPr="0089375C">
        <w:rPr>
          <w:rFonts w:cstheme="minorHAnsi"/>
          <w:color w:val="000000" w:themeColor="text1"/>
          <w:kern w:val="32"/>
        </w:rPr>
        <w:t>întarziere</w:t>
      </w:r>
      <w:proofErr w:type="spellEnd"/>
      <w:r w:rsidRPr="0089375C">
        <w:rPr>
          <w:rFonts w:cstheme="minorHAnsi"/>
          <w:color w:val="000000" w:themeColor="text1"/>
          <w:kern w:val="32"/>
        </w:rPr>
        <w:t xml:space="preserve"> ale solicitantului, va bifa caseta “</w:t>
      </w:r>
      <w:r w:rsidRPr="0089375C">
        <w:rPr>
          <w:rFonts w:eastAsia="Times New Roman" w:cstheme="minorHAnsi"/>
          <w:bCs/>
          <w:color w:val="000000" w:themeColor="text1"/>
          <w:kern w:val="32"/>
        </w:rPr>
        <w:t>NU</w:t>
      </w:r>
      <w:r w:rsidRPr="0089375C">
        <w:rPr>
          <w:rFonts w:cstheme="minorHAnsi"/>
          <w:color w:val="000000" w:themeColor="text1"/>
          <w:kern w:val="32"/>
        </w:rPr>
        <w:t>”, va menționa în caseta de observații, și, dacă este cazul selectării pentru finanțare a proiectului, va relua această verificare în etapa de evaluare a documentelor în vederea semnării contractului. În caz contrar se va bifa “</w:t>
      </w:r>
      <w:r w:rsidRPr="0089375C">
        <w:rPr>
          <w:rFonts w:eastAsia="Times New Roman" w:cstheme="minorHAnsi"/>
          <w:bCs/>
          <w:color w:val="000000" w:themeColor="text1"/>
          <w:kern w:val="32"/>
        </w:rPr>
        <w:t>DA</w:t>
      </w:r>
      <w:r w:rsidRPr="0089375C">
        <w:rPr>
          <w:rFonts w:cstheme="minorHAnsi"/>
          <w:color w:val="000000" w:themeColor="text1"/>
          <w:kern w:val="32"/>
        </w:rPr>
        <w:t xml:space="preserve">”, </w:t>
      </w:r>
      <w:bookmarkStart w:id="3" w:name="_Hlk519793128"/>
      <w:r w:rsidRPr="0089375C">
        <w:rPr>
          <w:rFonts w:cstheme="minorHAnsi"/>
          <w:color w:val="000000" w:themeColor="text1"/>
          <w:kern w:val="32"/>
        </w:rPr>
        <w:t xml:space="preserve">iar această </w:t>
      </w:r>
      <w:proofErr w:type="spellStart"/>
      <w:r w:rsidRPr="0089375C">
        <w:rPr>
          <w:rFonts w:cstheme="minorHAnsi"/>
          <w:color w:val="000000" w:themeColor="text1"/>
          <w:kern w:val="32"/>
        </w:rPr>
        <w:t>condiţie</w:t>
      </w:r>
      <w:proofErr w:type="spellEnd"/>
      <w:r w:rsidRPr="0089375C">
        <w:rPr>
          <w:rFonts w:cstheme="minorHAnsi"/>
          <w:color w:val="000000" w:themeColor="text1"/>
          <w:kern w:val="32"/>
        </w:rPr>
        <w:t xml:space="preserve"> de eligibilitate este îndeplinită.</w:t>
      </w:r>
    </w:p>
    <w:bookmarkEnd w:id="3"/>
    <w:p w14:paraId="682DD86D" w14:textId="651362B0" w:rsidR="00AC3AC4" w:rsidRPr="0089375C" w:rsidRDefault="00AC3AC4" w:rsidP="001C5308">
      <w:pPr>
        <w:tabs>
          <w:tab w:val="left" w:pos="720"/>
          <w:tab w:val="left" w:pos="1976"/>
        </w:tabs>
        <w:spacing w:after="0" w:line="240" w:lineRule="auto"/>
        <w:jc w:val="both"/>
        <w:rPr>
          <w:rFonts w:cstheme="minorHAnsi"/>
          <w:b/>
        </w:rPr>
      </w:pPr>
      <w:r w:rsidRPr="0089375C">
        <w:rPr>
          <w:rFonts w:eastAsia="Times New Roman" w:cstheme="minorHAnsi"/>
          <w:b/>
          <w:bCs/>
          <w:kern w:val="32"/>
        </w:rPr>
        <w:t>4</w:t>
      </w:r>
      <w:r w:rsidR="00C412A7">
        <w:rPr>
          <w:rFonts w:eastAsia="Times New Roman" w:cstheme="minorHAnsi"/>
          <w:b/>
          <w:bCs/>
          <w:kern w:val="32"/>
        </w:rPr>
        <w:t>.</w:t>
      </w:r>
      <w:r w:rsidR="00C412A7">
        <w:rPr>
          <w:rFonts w:cstheme="minorHAnsi"/>
          <w:kern w:val="32"/>
        </w:rPr>
        <w:t xml:space="preserve"> </w:t>
      </w:r>
      <w:r w:rsidRPr="0089375C">
        <w:rPr>
          <w:rFonts w:cstheme="minorHAnsi"/>
          <w:b/>
          <w:kern w:val="32"/>
        </w:rPr>
        <w:t>Solicitantul și-a însușit în totalitate angajamentele luate în Declarația pe proprie răspundere, anexă la Cererea de finanțare?</w:t>
      </w:r>
    </w:p>
    <w:p w14:paraId="41D4CB67" w14:textId="27123500" w:rsidR="00AC3AC4" w:rsidRPr="0089375C" w:rsidRDefault="00AC3AC4" w:rsidP="001C5308">
      <w:pPr>
        <w:tabs>
          <w:tab w:val="left" w:pos="720"/>
          <w:tab w:val="left" w:pos="1976"/>
        </w:tabs>
        <w:spacing w:after="0" w:line="240" w:lineRule="auto"/>
        <w:jc w:val="both"/>
        <w:rPr>
          <w:rFonts w:cstheme="minorHAnsi"/>
        </w:rPr>
      </w:pPr>
      <w:r w:rsidRPr="0089375C">
        <w:rPr>
          <w:rFonts w:cstheme="minorHAnsi"/>
        </w:rPr>
        <w:t xml:space="preserve">Expertul verifică în Cererea de finanțare dacă sunt bifate căsuțele corespunzătoare, aferente tuturor punctelor existente în Declarația pe proprie răspundere și dacă aceasta este datată și semnată, iar dacă pe parcursul verificării proiectului expertul constată că sunt respectate punctele însușite prin Declarație, acesta bifează </w:t>
      </w:r>
      <w:proofErr w:type="spellStart"/>
      <w:r w:rsidRPr="0089375C">
        <w:rPr>
          <w:rFonts w:cstheme="minorHAnsi"/>
        </w:rPr>
        <w:t>casuță</w:t>
      </w:r>
      <w:proofErr w:type="spellEnd"/>
      <w:r w:rsidRPr="0089375C">
        <w:rPr>
          <w:rFonts w:cstheme="minorHAnsi"/>
        </w:rPr>
        <w:t xml:space="preserve"> DA.  În caz contrar, expertul bifează NU, motivează </w:t>
      </w:r>
      <w:proofErr w:type="spellStart"/>
      <w:r w:rsidRPr="0089375C">
        <w:rPr>
          <w:rFonts w:cstheme="minorHAnsi"/>
        </w:rPr>
        <w:t>poziţia</w:t>
      </w:r>
      <w:proofErr w:type="spellEnd"/>
      <w:r w:rsidRPr="0089375C">
        <w:rPr>
          <w:rFonts w:cstheme="minorHAnsi"/>
        </w:rPr>
        <w:t xml:space="preserve">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w:t>
      </w:r>
      <w:proofErr w:type="spellStart"/>
      <w:r w:rsidRPr="0089375C">
        <w:rPr>
          <w:rFonts w:cstheme="minorHAnsi"/>
        </w:rPr>
        <w:t>casuț</w:t>
      </w:r>
      <w:r w:rsidR="00D565E1">
        <w:rPr>
          <w:rFonts w:cstheme="minorHAnsi"/>
        </w:rPr>
        <w:t>a</w:t>
      </w:r>
      <w:proofErr w:type="spellEnd"/>
      <w:r w:rsidRPr="0089375C">
        <w:rPr>
          <w:rFonts w:cstheme="minorHAnsi"/>
        </w:rPr>
        <w:t xml:space="preserve"> DA; în caz contrar, expertul bifează NU.</w:t>
      </w:r>
    </w:p>
    <w:p w14:paraId="1B8C0749" w14:textId="0AEE0FB4" w:rsidR="00AC3AC4" w:rsidRPr="0089375C" w:rsidRDefault="00AC3AC4" w:rsidP="001C5308">
      <w:pPr>
        <w:tabs>
          <w:tab w:val="left" w:pos="720"/>
          <w:tab w:val="left" w:pos="1976"/>
        </w:tabs>
        <w:spacing w:after="0" w:line="240" w:lineRule="auto"/>
        <w:jc w:val="both"/>
        <w:rPr>
          <w:rFonts w:cstheme="minorHAnsi"/>
          <w:b/>
        </w:rPr>
      </w:pPr>
      <w:r w:rsidRPr="0089375C">
        <w:rPr>
          <w:rFonts w:cstheme="minorHAnsi"/>
          <w:b/>
        </w:rPr>
        <w:t>5</w:t>
      </w:r>
      <w:r w:rsidR="00C412A7">
        <w:rPr>
          <w:rFonts w:cstheme="minorHAnsi"/>
          <w:b/>
        </w:rPr>
        <w:t>.</w:t>
      </w:r>
      <w:r w:rsidRPr="0089375C">
        <w:rPr>
          <w:rFonts w:cstheme="minorHAnsi"/>
          <w:b/>
        </w:rPr>
        <w:t xml:space="preserve"> Solicitantul nu este în stare de faliment sau lichidare?</w:t>
      </w:r>
    </w:p>
    <w:p w14:paraId="66003F54" w14:textId="0ADE4BAD" w:rsidR="00AC3AC4" w:rsidRPr="0089375C" w:rsidRDefault="00AC3AC4" w:rsidP="001C5308">
      <w:pPr>
        <w:tabs>
          <w:tab w:val="left" w:pos="720"/>
          <w:tab w:val="left" w:pos="1976"/>
        </w:tabs>
        <w:spacing w:after="0" w:line="240" w:lineRule="auto"/>
        <w:jc w:val="both"/>
        <w:rPr>
          <w:rFonts w:cstheme="minorHAnsi"/>
        </w:rPr>
      </w:pPr>
      <w:r w:rsidRPr="0089375C">
        <w:rPr>
          <w:rFonts w:cstheme="minorHAnsi"/>
        </w:rPr>
        <w:t xml:space="preserve">Expertul verifică documentul atașat la Cererea de finanțare, respectiv </w:t>
      </w:r>
      <w:bookmarkStart w:id="4" w:name="_Hlk135224437"/>
      <w:r w:rsidRPr="0089375C">
        <w:rPr>
          <w:rFonts w:cstheme="minorHAnsi"/>
        </w:rPr>
        <w:t xml:space="preserve">certificatul constatator </w:t>
      </w:r>
      <w:bookmarkEnd w:id="4"/>
      <w:r w:rsidRPr="0089375C">
        <w:rPr>
          <w:rFonts w:cstheme="minorHAnsi"/>
        </w:rPr>
        <w:t>emis pe numele solicitantului în conformitate cu prevederile legislației naționale în vigoare, semnat de către autoritatea emitentă, emis cu cel mult o lună înaintea depunerii Cererii de finanțare, din care rezultă că acesta nu se află în proces de lichidare sau faliment.</w:t>
      </w:r>
    </w:p>
    <w:p w14:paraId="328A621E" w14:textId="77777777" w:rsidR="00A50ABC" w:rsidRDefault="00AC3AC4" w:rsidP="001C5308">
      <w:pPr>
        <w:tabs>
          <w:tab w:val="left" w:pos="0"/>
          <w:tab w:val="left" w:pos="990"/>
        </w:tabs>
        <w:autoSpaceDE w:val="0"/>
        <w:autoSpaceDN w:val="0"/>
        <w:adjustRightInd w:val="0"/>
        <w:spacing w:after="0"/>
        <w:rPr>
          <w:rFonts w:cstheme="minorHAnsi"/>
        </w:rPr>
      </w:pPr>
      <w:r w:rsidRPr="0089375C">
        <w:rPr>
          <w:rFonts w:cstheme="minorHAnsi"/>
        </w:rPr>
        <w:t>Nu se verifică în cazul solicitanților înființați în baza OG nr. 26/2000 și al entităților publice.</w:t>
      </w:r>
    </w:p>
    <w:p w14:paraId="7CD165EF" w14:textId="0D40DD30" w:rsidR="00D565E1" w:rsidRDefault="00D565E1" w:rsidP="001C5308">
      <w:pPr>
        <w:tabs>
          <w:tab w:val="left" w:pos="0"/>
          <w:tab w:val="left" w:pos="990"/>
        </w:tabs>
        <w:autoSpaceDE w:val="0"/>
        <w:autoSpaceDN w:val="0"/>
        <w:adjustRightInd w:val="0"/>
        <w:spacing w:after="0"/>
        <w:rPr>
          <w:rFonts w:cstheme="minorHAnsi"/>
        </w:rPr>
      </w:pPr>
      <w:r>
        <w:rPr>
          <w:rFonts w:cstheme="minorHAnsi"/>
        </w:rPr>
        <w:t>Se bifează cu DA</w:t>
      </w:r>
      <w:r w:rsidR="00C412A7">
        <w:rPr>
          <w:rFonts w:cstheme="minorHAnsi"/>
        </w:rPr>
        <w:t>,</w:t>
      </w:r>
      <w:r w:rsidR="00C412A7" w:rsidRPr="00C412A7">
        <w:rPr>
          <w:rFonts w:cstheme="minorHAnsi"/>
        </w:rPr>
        <w:t xml:space="preserve"> </w:t>
      </w:r>
      <w:r w:rsidR="00C412A7">
        <w:rPr>
          <w:rFonts w:cstheme="minorHAnsi"/>
        </w:rPr>
        <w:t xml:space="preserve">dacă din </w:t>
      </w:r>
      <w:r w:rsidR="00C412A7" w:rsidRPr="0089375C">
        <w:rPr>
          <w:rFonts w:cstheme="minorHAnsi"/>
        </w:rPr>
        <w:t>certificatul constatator</w:t>
      </w:r>
      <w:r w:rsidR="00C412A7" w:rsidRPr="00C412A7">
        <w:t xml:space="preserve"> </w:t>
      </w:r>
      <w:r w:rsidR="00C412A7" w:rsidRPr="00C412A7">
        <w:rPr>
          <w:rFonts w:cstheme="minorHAnsi"/>
        </w:rPr>
        <w:t>rezultă că acesta nu se află în proces de lichidare sau faliment</w:t>
      </w:r>
      <w:r w:rsidR="00C412A7">
        <w:rPr>
          <w:rFonts w:cstheme="minorHAnsi"/>
        </w:rPr>
        <w:t>.</w:t>
      </w:r>
    </w:p>
    <w:p w14:paraId="0AF5BB84" w14:textId="0C722154" w:rsidR="00C412A7" w:rsidRDefault="00C412A7" w:rsidP="001C5308">
      <w:pPr>
        <w:tabs>
          <w:tab w:val="left" w:pos="0"/>
          <w:tab w:val="left" w:pos="990"/>
        </w:tabs>
        <w:autoSpaceDE w:val="0"/>
        <w:autoSpaceDN w:val="0"/>
        <w:adjustRightInd w:val="0"/>
        <w:spacing w:after="0"/>
        <w:rPr>
          <w:rFonts w:cstheme="minorHAnsi"/>
        </w:rPr>
      </w:pPr>
      <w:r>
        <w:rPr>
          <w:rFonts w:cstheme="minorHAnsi"/>
        </w:rPr>
        <w:t xml:space="preserve">Se bifează cu NU, </w:t>
      </w:r>
      <w:r>
        <w:rPr>
          <w:rFonts w:cstheme="minorHAnsi"/>
        </w:rPr>
        <w:t xml:space="preserve">dacă din </w:t>
      </w:r>
      <w:r w:rsidRPr="0089375C">
        <w:rPr>
          <w:rFonts w:cstheme="minorHAnsi"/>
        </w:rPr>
        <w:t>certificatul constatator</w:t>
      </w:r>
      <w:r w:rsidRPr="00C412A7">
        <w:t xml:space="preserve"> </w:t>
      </w:r>
      <w:r w:rsidRPr="00C412A7">
        <w:rPr>
          <w:rFonts w:cstheme="minorHAnsi"/>
        </w:rPr>
        <w:t>rezultă că acesta se află în proces de lichidare sau faliment</w:t>
      </w:r>
      <w:r>
        <w:rPr>
          <w:rFonts w:cstheme="minorHAnsi"/>
        </w:rPr>
        <w:t>.</w:t>
      </w:r>
    </w:p>
    <w:p w14:paraId="33A82CCA" w14:textId="11755169" w:rsidR="00C412A7" w:rsidRPr="0089375C" w:rsidRDefault="00C412A7" w:rsidP="001C5308">
      <w:pPr>
        <w:tabs>
          <w:tab w:val="left" w:pos="0"/>
          <w:tab w:val="left" w:pos="990"/>
        </w:tabs>
        <w:autoSpaceDE w:val="0"/>
        <w:autoSpaceDN w:val="0"/>
        <w:adjustRightInd w:val="0"/>
        <w:spacing w:after="0"/>
        <w:rPr>
          <w:rFonts w:cstheme="minorHAnsi"/>
          <w:b/>
          <w:bCs/>
        </w:rPr>
      </w:pPr>
      <w:r>
        <w:rPr>
          <w:rFonts w:cstheme="minorHAnsi"/>
        </w:rPr>
        <w:t xml:space="preserve">Se bifează cu NU ESTE CAZUL, </w:t>
      </w:r>
      <w:r w:rsidRPr="00C412A7">
        <w:rPr>
          <w:rFonts w:cstheme="minorHAnsi"/>
        </w:rPr>
        <w:t>în cazul solicitanților înființați în baza OG nr. 26/2000 și al entităților publice</w:t>
      </w:r>
      <w:r>
        <w:rPr>
          <w:rFonts w:cstheme="minorHAnsi"/>
        </w:rPr>
        <w:t>.</w:t>
      </w:r>
    </w:p>
    <w:p w14:paraId="01E2E242" w14:textId="77777777" w:rsidR="00277E25" w:rsidRDefault="00277E25" w:rsidP="001C5308">
      <w:pPr>
        <w:tabs>
          <w:tab w:val="left" w:pos="0"/>
          <w:tab w:val="left" w:pos="990"/>
        </w:tabs>
        <w:spacing w:after="0"/>
        <w:jc w:val="both"/>
        <w:rPr>
          <w:rFonts w:cstheme="minorHAnsi"/>
          <w:b/>
          <w:noProof/>
        </w:rPr>
      </w:pPr>
    </w:p>
    <w:p w14:paraId="2057F02C" w14:textId="33A5566D" w:rsidR="00C412A7" w:rsidRPr="00C412A7" w:rsidRDefault="000E5CA4" w:rsidP="001C5308">
      <w:pPr>
        <w:shd w:val="clear" w:color="auto" w:fill="FABF8F" w:themeFill="accent6" w:themeFillTint="99"/>
        <w:tabs>
          <w:tab w:val="left" w:pos="0"/>
          <w:tab w:val="left" w:pos="990"/>
        </w:tabs>
        <w:spacing w:after="0"/>
        <w:jc w:val="both"/>
        <w:rPr>
          <w:rFonts w:cstheme="minorHAnsi"/>
          <w:b/>
          <w:noProof/>
        </w:rPr>
      </w:pPr>
      <w:r>
        <w:rPr>
          <w:rFonts w:cstheme="minorHAnsi"/>
          <w:b/>
          <w:noProof/>
        </w:rPr>
        <w:t>1</w:t>
      </w:r>
      <w:r w:rsidR="00C412A7" w:rsidRPr="00C412A7">
        <w:rPr>
          <w:rFonts w:cstheme="minorHAnsi"/>
          <w:b/>
          <w:noProof/>
        </w:rPr>
        <w:t>.</w:t>
      </w:r>
      <w:r>
        <w:rPr>
          <w:rFonts w:cstheme="minorHAnsi"/>
          <w:b/>
          <w:noProof/>
        </w:rPr>
        <w:t>1</w:t>
      </w:r>
      <w:r w:rsidR="00C412A7" w:rsidRPr="00C412A7">
        <w:rPr>
          <w:rFonts w:cstheme="minorHAnsi"/>
          <w:b/>
          <w:noProof/>
        </w:rPr>
        <w:t xml:space="preserve"> VERIFICAREA CRITERIILOR GENERALE DE ELIGIBILITATE </w:t>
      </w:r>
    </w:p>
    <w:p w14:paraId="68A598FB" w14:textId="77777777" w:rsidR="00C412A7" w:rsidRPr="00C412A7" w:rsidRDefault="00C412A7" w:rsidP="001C5308">
      <w:pPr>
        <w:tabs>
          <w:tab w:val="left" w:pos="0"/>
          <w:tab w:val="left" w:pos="990"/>
        </w:tabs>
        <w:spacing w:after="0"/>
        <w:jc w:val="both"/>
        <w:rPr>
          <w:rFonts w:cstheme="minorHAnsi"/>
          <w:b/>
          <w:noProof/>
        </w:rPr>
      </w:pPr>
    </w:p>
    <w:p w14:paraId="33EABC96" w14:textId="77777777" w:rsidR="00C412A7" w:rsidRDefault="00C412A7" w:rsidP="001C5308">
      <w:pPr>
        <w:tabs>
          <w:tab w:val="left" w:pos="0"/>
          <w:tab w:val="left" w:pos="990"/>
        </w:tabs>
        <w:spacing w:after="0"/>
        <w:jc w:val="both"/>
        <w:rPr>
          <w:rFonts w:cstheme="minorHAnsi"/>
          <w:b/>
          <w:noProof/>
        </w:rPr>
      </w:pPr>
      <w:r w:rsidRPr="00C412A7">
        <w:rPr>
          <w:rFonts w:cstheme="minorHAnsi"/>
          <w:b/>
          <w:noProof/>
        </w:rPr>
        <w:t>1. În Cererea de finanțare solicitantul demonstrează prin activitățile propuse și resursele umane alocate pentru realizarea acestora, oportunitatea și necesitatea proiectului?</w:t>
      </w:r>
    </w:p>
    <w:p w14:paraId="465EB32C" w14:textId="1AC9A68E" w:rsidR="00C412A7" w:rsidRDefault="00C412A7" w:rsidP="001C5308">
      <w:pPr>
        <w:tabs>
          <w:tab w:val="left" w:pos="0"/>
          <w:tab w:val="left" w:pos="990"/>
        </w:tabs>
        <w:spacing w:after="0"/>
        <w:jc w:val="both"/>
        <w:rPr>
          <w:rFonts w:cstheme="minorHAnsi"/>
          <w:bCs/>
          <w:noProof/>
        </w:rPr>
      </w:pPr>
      <w:r w:rsidRPr="00C412A7">
        <w:rPr>
          <w:rFonts w:cstheme="minorHAnsi"/>
          <w:bCs/>
          <w:noProof/>
        </w:rPr>
        <w:t xml:space="preserve">Se verifică Cererea de Finanțare dacă </w:t>
      </w:r>
      <w:r w:rsidRPr="00C412A7">
        <w:rPr>
          <w:rFonts w:cstheme="minorHAnsi"/>
          <w:bCs/>
          <w:noProof/>
        </w:rPr>
        <w:t>solicitantul demonstrează prin activitățile propuse și resursele umane alocate pentru realizarea acestora, oportunitatea și necesitatea proiectului</w:t>
      </w:r>
      <w:r>
        <w:rPr>
          <w:rFonts w:cstheme="minorHAnsi"/>
          <w:bCs/>
          <w:noProof/>
        </w:rPr>
        <w:t>.</w:t>
      </w:r>
    </w:p>
    <w:p w14:paraId="6BA50E30" w14:textId="7EB918F0" w:rsidR="00C412A7" w:rsidRDefault="00C412A7" w:rsidP="001C5308">
      <w:pPr>
        <w:tabs>
          <w:tab w:val="left" w:pos="0"/>
          <w:tab w:val="left" w:pos="990"/>
        </w:tabs>
        <w:autoSpaceDE w:val="0"/>
        <w:autoSpaceDN w:val="0"/>
        <w:adjustRightInd w:val="0"/>
        <w:spacing w:after="0"/>
        <w:rPr>
          <w:rFonts w:cstheme="minorHAnsi"/>
        </w:rPr>
      </w:pPr>
      <w:r>
        <w:rPr>
          <w:rFonts w:cstheme="minorHAnsi"/>
        </w:rPr>
        <w:t>Se bifează cu DA,</w:t>
      </w:r>
      <w:r w:rsidRPr="00C412A7">
        <w:rPr>
          <w:rFonts w:cstheme="minorHAnsi"/>
        </w:rPr>
        <w:t xml:space="preserve"> </w:t>
      </w:r>
      <w:r>
        <w:rPr>
          <w:rFonts w:cstheme="minorHAnsi"/>
        </w:rPr>
        <w:t xml:space="preserve">dacă </w:t>
      </w:r>
      <w:r w:rsidRPr="00C412A7">
        <w:rPr>
          <w:rFonts w:cstheme="minorHAnsi"/>
        </w:rPr>
        <w:t>solicitantul demonstrează prin activitățile propuse și resursele umane alocate pentru realizarea acestora, oportunitatea și necesitatea proiectului</w:t>
      </w:r>
      <w:r>
        <w:rPr>
          <w:rFonts w:cstheme="minorHAnsi"/>
        </w:rPr>
        <w:t>.</w:t>
      </w:r>
    </w:p>
    <w:p w14:paraId="450ECB06" w14:textId="56532F33" w:rsidR="00C412A7" w:rsidRPr="00C412A7" w:rsidRDefault="00C412A7" w:rsidP="001C5308">
      <w:pPr>
        <w:tabs>
          <w:tab w:val="left" w:pos="0"/>
          <w:tab w:val="left" w:pos="990"/>
        </w:tabs>
        <w:spacing w:after="0"/>
        <w:jc w:val="both"/>
        <w:rPr>
          <w:rFonts w:cstheme="minorHAnsi"/>
          <w:bCs/>
          <w:noProof/>
        </w:rPr>
      </w:pPr>
      <w:r>
        <w:rPr>
          <w:rFonts w:cstheme="minorHAnsi"/>
        </w:rPr>
        <w:t xml:space="preserve">Se bifează cu NU, dacă </w:t>
      </w:r>
      <w:r>
        <w:rPr>
          <w:rFonts w:cstheme="minorHAnsi"/>
        </w:rPr>
        <w:t>nu este demonstrat acest lucru în Cererea de Finanțare.</w:t>
      </w:r>
    </w:p>
    <w:p w14:paraId="4F519371" w14:textId="1A5F8521" w:rsidR="00C412A7" w:rsidRDefault="00C412A7" w:rsidP="001C5308">
      <w:pPr>
        <w:tabs>
          <w:tab w:val="left" w:pos="0"/>
          <w:tab w:val="left" w:pos="990"/>
        </w:tabs>
        <w:spacing w:after="0"/>
        <w:jc w:val="both"/>
        <w:rPr>
          <w:rFonts w:cstheme="minorHAnsi"/>
          <w:b/>
          <w:noProof/>
        </w:rPr>
      </w:pPr>
      <w:r w:rsidRPr="00C412A7">
        <w:rPr>
          <w:rFonts w:cstheme="minorHAnsi"/>
          <w:b/>
          <w:noProof/>
        </w:rPr>
        <w:t>2. Activitățile propuse respectă prevederile fișei măsurii din SDL și cel puțin condițiile generale de eligibilitate prevăzute în cap. 8.1 din PNDR 2014-2020, Reg. (UE) nr. 1305/2013, Reg. (UE) nr. 1303/2013, precum și legislația națională specifică</w:t>
      </w:r>
      <w:r w:rsidR="001C5308">
        <w:rPr>
          <w:rFonts w:cstheme="minorHAnsi"/>
          <w:b/>
          <w:noProof/>
        </w:rPr>
        <w:t>.</w:t>
      </w:r>
    </w:p>
    <w:p w14:paraId="05BCF351" w14:textId="666ED8FD" w:rsidR="001C5308" w:rsidRPr="001C5308" w:rsidRDefault="001C5308" w:rsidP="001C5308">
      <w:pPr>
        <w:tabs>
          <w:tab w:val="left" w:pos="0"/>
          <w:tab w:val="left" w:pos="990"/>
        </w:tabs>
        <w:spacing w:after="0"/>
        <w:jc w:val="both"/>
        <w:rPr>
          <w:rFonts w:cstheme="minorHAnsi"/>
          <w:bCs/>
          <w:noProof/>
        </w:rPr>
      </w:pPr>
      <w:r w:rsidRPr="001C5308">
        <w:rPr>
          <w:rFonts w:cstheme="minorHAnsi"/>
          <w:bCs/>
          <w:noProof/>
        </w:rPr>
        <w:t>Expertul verifică dacă activitățile propuse respectă prevederile fișei măsurii din SDL și condițiile de eligibilitate generale conform regulamentelor europene, cadrului național de implementare și capitolului 8.1 din PNDR și legislației naționale specifice. Dacă se constată că sunt respectate, expertul bifează pătratul cu DA. În caz contrar, expertul bifează NU, motivează poziţia lui în liniile prevăzute în acest scop la rubrica Observații, iar cererea de finanțare va fi declarată neeligibilă</w:t>
      </w:r>
      <w:r>
        <w:rPr>
          <w:rFonts w:cstheme="minorHAnsi"/>
          <w:bCs/>
          <w:noProof/>
        </w:rPr>
        <w:t>.</w:t>
      </w:r>
    </w:p>
    <w:p w14:paraId="079244CC" w14:textId="77777777" w:rsidR="00C412A7" w:rsidRDefault="00C412A7" w:rsidP="001C5308">
      <w:pPr>
        <w:tabs>
          <w:tab w:val="left" w:pos="0"/>
          <w:tab w:val="left" w:pos="990"/>
        </w:tabs>
        <w:spacing w:after="0"/>
        <w:jc w:val="both"/>
        <w:rPr>
          <w:rFonts w:cstheme="minorHAnsi"/>
          <w:b/>
          <w:noProof/>
        </w:rPr>
      </w:pPr>
      <w:r w:rsidRPr="00C412A7">
        <w:rPr>
          <w:rFonts w:cstheme="minorHAnsi"/>
          <w:b/>
          <w:noProof/>
        </w:rPr>
        <w:t>3. Localitățile care vor face obiectul studiului/ monografiei/ acțiunii de informare și promovare privind patrimoniul cultural și natural fac parte din teritoriul GAL</w:t>
      </w:r>
    </w:p>
    <w:p w14:paraId="3B3E5195" w14:textId="4736E4C4" w:rsidR="009F4BAA" w:rsidRPr="009F4BAA" w:rsidRDefault="009F4BAA" w:rsidP="001C5308">
      <w:pPr>
        <w:tabs>
          <w:tab w:val="left" w:pos="0"/>
          <w:tab w:val="left" w:pos="990"/>
        </w:tabs>
        <w:spacing w:after="0"/>
        <w:jc w:val="both"/>
        <w:rPr>
          <w:rFonts w:cstheme="minorHAnsi"/>
          <w:bCs/>
          <w:noProof/>
        </w:rPr>
      </w:pPr>
      <w:r w:rsidRPr="009F4BAA">
        <w:rPr>
          <w:rFonts w:cstheme="minorHAnsi"/>
          <w:bCs/>
          <w:noProof/>
        </w:rPr>
        <w:lastRenderedPageBreak/>
        <w:t>Expertul verifică dacă localitățile care fac obiectul studiului/ monografiei/ acțiunii de informare și promovare privind patrimoniul cultural și natural fac parte din teritoriul GAL. În acest caz, expertul bifează “DA”, condiția fiind îndeplinită. În caz contrar, expertul bifează “NU”, condiția nefiind îndeplinită</w:t>
      </w:r>
    </w:p>
    <w:p w14:paraId="0DD4D87A" w14:textId="11660B6C" w:rsidR="00C412A7" w:rsidRDefault="00C412A7" w:rsidP="001C5308">
      <w:pPr>
        <w:tabs>
          <w:tab w:val="left" w:pos="0"/>
          <w:tab w:val="left" w:pos="990"/>
        </w:tabs>
        <w:spacing w:after="0"/>
        <w:jc w:val="both"/>
        <w:rPr>
          <w:rFonts w:cstheme="minorHAnsi"/>
          <w:b/>
          <w:noProof/>
        </w:rPr>
      </w:pPr>
      <w:r w:rsidRPr="00C412A7">
        <w:rPr>
          <w:rFonts w:cstheme="minorHAnsi"/>
          <w:b/>
          <w:noProof/>
        </w:rPr>
        <w:t>4. Solicitantul și-a luat angajamentul de a valorifica, disemina și promova studiul/ monografia etc. din cadrul proiectului?</w:t>
      </w:r>
    </w:p>
    <w:p w14:paraId="49177E60" w14:textId="0C7ADE14" w:rsidR="009F4BAA" w:rsidRPr="009F4BAA" w:rsidRDefault="009F4BAA" w:rsidP="001C5308">
      <w:pPr>
        <w:tabs>
          <w:tab w:val="left" w:pos="0"/>
          <w:tab w:val="left" w:pos="990"/>
        </w:tabs>
        <w:spacing w:after="0"/>
        <w:jc w:val="both"/>
        <w:rPr>
          <w:rFonts w:cstheme="minorHAnsi"/>
          <w:bCs/>
          <w:noProof/>
        </w:rPr>
      </w:pPr>
      <w:r w:rsidRPr="009F4BAA">
        <w:rPr>
          <w:rFonts w:cstheme="minorHAnsi"/>
          <w:bCs/>
          <w:noProof/>
        </w:rPr>
        <w:t>Expertul verifică dacă 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w:t>
      </w:r>
    </w:p>
    <w:p w14:paraId="385512FC" w14:textId="77777777" w:rsidR="00C412A7" w:rsidRPr="0089375C" w:rsidRDefault="00C412A7" w:rsidP="001C5308">
      <w:pPr>
        <w:tabs>
          <w:tab w:val="left" w:pos="0"/>
          <w:tab w:val="left" w:pos="990"/>
        </w:tabs>
        <w:spacing w:after="0"/>
        <w:jc w:val="both"/>
        <w:rPr>
          <w:rFonts w:cstheme="minorHAnsi"/>
          <w:b/>
          <w:noProof/>
        </w:rPr>
      </w:pPr>
    </w:p>
    <w:tbl>
      <w:tblPr>
        <w:tblStyle w:val="TableGrid1"/>
        <w:tblW w:w="10596" w:type="dxa"/>
        <w:tblInd w:w="2" w:type="dxa"/>
        <w:tblLook w:val="04A0" w:firstRow="1" w:lastRow="0" w:firstColumn="1" w:lastColumn="0" w:noHBand="0" w:noVBand="1"/>
      </w:tblPr>
      <w:tblGrid>
        <w:gridCol w:w="4642"/>
        <w:gridCol w:w="5954"/>
      </w:tblGrid>
      <w:tr w:rsidR="00687EB3" w:rsidRPr="0089375C" w14:paraId="65BAAC53" w14:textId="77777777" w:rsidTr="00687EB3">
        <w:trPr>
          <w:trHeight w:val="583"/>
        </w:trPr>
        <w:tc>
          <w:tcPr>
            <w:tcW w:w="10596" w:type="dxa"/>
            <w:gridSpan w:val="2"/>
            <w:shd w:val="clear" w:color="auto" w:fill="FBD4B4" w:themeFill="accent6" w:themeFillTint="66"/>
            <w:vAlign w:val="center"/>
          </w:tcPr>
          <w:p w14:paraId="780EAAC8" w14:textId="7A0A4B62" w:rsidR="00687EB3" w:rsidRPr="0089375C" w:rsidRDefault="000E5CA4" w:rsidP="001C5308">
            <w:pPr>
              <w:widowControl w:val="0"/>
              <w:rPr>
                <w:rFonts w:eastAsia="Calibri" w:cstheme="minorHAnsi"/>
                <w:b/>
              </w:rPr>
            </w:pPr>
            <w:r>
              <w:rPr>
                <w:rFonts w:eastAsia="Calibri" w:cstheme="minorHAnsi"/>
                <w:b/>
              </w:rPr>
              <w:t>2</w:t>
            </w:r>
            <w:r w:rsidR="00687EB3" w:rsidRPr="0089375C">
              <w:rPr>
                <w:rFonts w:eastAsia="Calibri" w:cstheme="minorHAnsi"/>
                <w:b/>
              </w:rPr>
              <w:t xml:space="preserve">. </w:t>
            </w:r>
            <w:r w:rsidR="00687EB3" w:rsidRPr="0089375C">
              <w:rPr>
                <w:rFonts w:eastAsia="Calibri" w:cstheme="minorHAnsi"/>
                <w:b/>
                <w:noProof/>
              </w:rPr>
              <w:t>Verificarea condițiilor de eligibilitate ale proiectului</w:t>
            </w:r>
          </w:p>
        </w:tc>
      </w:tr>
      <w:tr w:rsidR="00687EB3" w:rsidRPr="0089375C" w14:paraId="46BEF6FE" w14:textId="77777777" w:rsidTr="005F1C84">
        <w:trPr>
          <w:trHeight w:val="583"/>
        </w:trPr>
        <w:tc>
          <w:tcPr>
            <w:tcW w:w="4642" w:type="dxa"/>
            <w:shd w:val="clear" w:color="auto" w:fill="FBD4B4" w:themeFill="accent6" w:themeFillTint="66"/>
          </w:tcPr>
          <w:p w14:paraId="4571CBB0" w14:textId="77777777" w:rsidR="00687EB3" w:rsidRPr="0089375C" w:rsidRDefault="00687EB3" w:rsidP="001C5308">
            <w:pPr>
              <w:tabs>
                <w:tab w:val="left" w:pos="0"/>
                <w:tab w:val="left" w:pos="990"/>
              </w:tabs>
              <w:jc w:val="both"/>
              <w:rPr>
                <w:rFonts w:cstheme="minorHAnsi"/>
                <w:b/>
                <w:noProof/>
              </w:rPr>
            </w:pPr>
            <w:r w:rsidRPr="0089375C">
              <w:rPr>
                <w:rFonts w:eastAsia="Times New Roman" w:cstheme="minorHAnsi"/>
                <w:b/>
              </w:rPr>
              <w:t>DOCUMENTE PREZENTATE</w:t>
            </w:r>
          </w:p>
        </w:tc>
        <w:tc>
          <w:tcPr>
            <w:tcW w:w="5954" w:type="dxa"/>
            <w:shd w:val="clear" w:color="auto" w:fill="FBD4B4" w:themeFill="accent6" w:themeFillTint="66"/>
          </w:tcPr>
          <w:p w14:paraId="399FE91E" w14:textId="77777777" w:rsidR="00687EB3" w:rsidRPr="0089375C" w:rsidRDefault="00687EB3" w:rsidP="001C5308">
            <w:pPr>
              <w:tabs>
                <w:tab w:val="left" w:pos="0"/>
                <w:tab w:val="left" w:pos="1530"/>
              </w:tabs>
              <w:rPr>
                <w:rFonts w:cstheme="minorHAnsi"/>
                <w:b/>
                <w:noProof/>
              </w:rPr>
            </w:pPr>
            <w:r w:rsidRPr="0089375C">
              <w:rPr>
                <w:rFonts w:eastAsia="Times New Roman" w:cstheme="minorHAnsi"/>
                <w:b/>
                <w:lang w:eastAsia="fr-FR"/>
              </w:rPr>
              <w:t>PUNCTE DE VERIFICAT ÎN CADRUL DOCUMENTELOR PREZENTATE</w:t>
            </w:r>
          </w:p>
        </w:tc>
      </w:tr>
      <w:tr w:rsidR="00814B33" w:rsidRPr="0089375C" w14:paraId="1F60151C" w14:textId="77777777" w:rsidTr="00814B33">
        <w:trPr>
          <w:trHeight w:val="583"/>
        </w:trPr>
        <w:tc>
          <w:tcPr>
            <w:tcW w:w="10596" w:type="dxa"/>
            <w:gridSpan w:val="2"/>
            <w:shd w:val="clear" w:color="auto" w:fill="FBD4B4" w:themeFill="accent6" w:themeFillTint="66"/>
            <w:vAlign w:val="center"/>
          </w:tcPr>
          <w:p w14:paraId="271658F9" w14:textId="77777777" w:rsidR="00814B33" w:rsidRPr="0089375C" w:rsidRDefault="00814B33" w:rsidP="001C5308">
            <w:pPr>
              <w:widowControl w:val="0"/>
              <w:rPr>
                <w:rFonts w:eastAsia="Calibri" w:cstheme="minorHAnsi"/>
                <w:b/>
              </w:rPr>
            </w:pPr>
            <w:r w:rsidRPr="0089375C">
              <w:rPr>
                <w:rFonts w:cstheme="minorHAnsi"/>
                <w:b/>
                <w:noProof/>
              </w:rPr>
              <w:t xml:space="preserve">EG1 </w:t>
            </w:r>
            <w:r w:rsidR="00AC3AC4" w:rsidRPr="0089375C">
              <w:rPr>
                <w:rFonts w:cstheme="minorHAnsi"/>
                <w:b/>
                <w:noProof/>
              </w:rPr>
              <w:t>Solicitantul trebuie să se încadreze în categoria beneficiarilor eligibili</w:t>
            </w:r>
          </w:p>
        </w:tc>
      </w:tr>
      <w:tr w:rsidR="00687EB3" w:rsidRPr="0089375C" w14:paraId="02174A50" w14:textId="77777777" w:rsidTr="005F1C84">
        <w:trPr>
          <w:trHeight w:val="5388"/>
        </w:trPr>
        <w:tc>
          <w:tcPr>
            <w:tcW w:w="4642" w:type="dxa"/>
          </w:tcPr>
          <w:p w14:paraId="4416A60B" w14:textId="77777777" w:rsidR="00AC3AC4" w:rsidRPr="0089375C" w:rsidRDefault="00AC3AC4" w:rsidP="001C5308">
            <w:pPr>
              <w:tabs>
                <w:tab w:val="left" w:pos="0"/>
                <w:tab w:val="left" w:pos="990"/>
              </w:tabs>
              <w:jc w:val="both"/>
              <w:rPr>
                <w:rFonts w:cstheme="minorHAnsi"/>
                <w:b/>
                <w:i/>
                <w:noProof/>
              </w:rPr>
            </w:pPr>
            <w:r w:rsidRPr="0089375C">
              <w:rPr>
                <w:rFonts w:cstheme="minorHAnsi"/>
                <w:b/>
                <w:i/>
                <w:noProof/>
              </w:rPr>
              <w:t>Documente verificate:</w:t>
            </w:r>
          </w:p>
          <w:p w14:paraId="33ECC9CA" w14:textId="77777777" w:rsidR="008D47FB" w:rsidRPr="0089375C" w:rsidRDefault="00AC3AC4" w:rsidP="001C5308">
            <w:pPr>
              <w:autoSpaceDE w:val="0"/>
              <w:autoSpaceDN w:val="0"/>
              <w:adjustRightInd w:val="0"/>
              <w:contextualSpacing/>
              <w:jc w:val="both"/>
              <w:rPr>
                <w:rFonts w:cstheme="minorHAnsi"/>
                <w:i/>
                <w:lang w:val="en-US"/>
              </w:rPr>
            </w:pPr>
            <w:r w:rsidRPr="0089375C">
              <w:rPr>
                <w:rFonts w:cstheme="minorHAnsi"/>
                <w:i/>
                <w:noProof/>
              </w:rPr>
              <w:t>Fișa Măsurii 4.4A, Cererea de finanțare, Documentele de înființare / certificare ale solicitantului, în funcție de încadrarea juridică a acestuia</w:t>
            </w:r>
            <w:r w:rsidRPr="0089375C">
              <w:rPr>
                <w:rFonts w:cstheme="minorHAnsi"/>
                <w:i/>
                <w:noProof/>
                <w:lang w:val="en-US"/>
              </w:rPr>
              <w:t xml:space="preserve"> </w:t>
            </w:r>
          </w:p>
        </w:tc>
        <w:tc>
          <w:tcPr>
            <w:tcW w:w="5954" w:type="dxa"/>
          </w:tcPr>
          <w:p w14:paraId="1E062366" w14:textId="77777777" w:rsidR="006E39C6" w:rsidRPr="0089375C" w:rsidRDefault="006E39C6" w:rsidP="001C5308">
            <w:pPr>
              <w:contextualSpacing/>
              <w:jc w:val="both"/>
              <w:rPr>
                <w:rFonts w:cstheme="minorHAnsi"/>
              </w:rPr>
            </w:pPr>
            <w:r w:rsidRPr="0089375C">
              <w:rPr>
                <w:rFonts w:cstheme="minorHAnsi"/>
              </w:rPr>
              <w:t xml:space="preserve">Solicitantul trebuie să se regăsească în categoria de beneficiari eligibili menționați în Fișa măsurii M 4.4A din Strategia de Dezvoltare Locală a GAL Microregiunea </w:t>
            </w:r>
            <w:proofErr w:type="spellStart"/>
            <w:r w:rsidRPr="0089375C">
              <w:rPr>
                <w:rFonts w:cstheme="minorHAnsi"/>
              </w:rPr>
              <w:t>Belcețti</w:t>
            </w:r>
            <w:proofErr w:type="spellEnd"/>
            <w:r w:rsidRPr="0089375C">
              <w:rPr>
                <w:rFonts w:cstheme="minorHAnsi"/>
              </w:rPr>
              <w:t>-Focuri.</w:t>
            </w:r>
          </w:p>
          <w:p w14:paraId="6C88D1CD" w14:textId="77777777" w:rsidR="004B54B0" w:rsidRPr="0089375C" w:rsidRDefault="006E39C6" w:rsidP="001C5308">
            <w:pPr>
              <w:jc w:val="both"/>
              <w:rPr>
                <w:rFonts w:cstheme="minorHAnsi"/>
                <w:kern w:val="32"/>
              </w:rPr>
            </w:pPr>
            <w:r w:rsidRPr="0089375C">
              <w:rPr>
                <w:rFonts w:cstheme="minorHAnsi"/>
                <w:kern w:val="32"/>
              </w:rPr>
              <w:t xml:space="preserve">Verificarea este bazată pe </w:t>
            </w:r>
            <w:proofErr w:type="spellStart"/>
            <w:r w:rsidRPr="0089375C">
              <w:rPr>
                <w:rFonts w:cstheme="minorHAnsi"/>
                <w:kern w:val="32"/>
              </w:rPr>
              <w:t>informaţiile</w:t>
            </w:r>
            <w:proofErr w:type="spellEnd"/>
            <w:r w:rsidRPr="0089375C">
              <w:rPr>
                <w:rFonts w:cstheme="minorHAnsi"/>
                <w:kern w:val="32"/>
              </w:rPr>
              <w:t xml:space="preserve"> </w:t>
            </w:r>
            <w:proofErr w:type="spellStart"/>
            <w:r w:rsidRPr="0089375C">
              <w:rPr>
                <w:rFonts w:cstheme="minorHAnsi"/>
                <w:kern w:val="32"/>
              </w:rPr>
              <w:t>menţionate</w:t>
            </w:r>
            <w:proofErr w:type="spellEnd"/>
            <w:r w:rsidRPr="0089375C">
              <w:rPr>
                <w:rFonts w:cstheme="minorHAnsi"/>
                <w:kern w:val="32"/>
              </w:rPr>
              <w:t xml:space="preserve"> în formularul de Cerere de </w:t>
            </w:r>
            <w:proofErr w:type="spellStart"/>
            <w:r w:rsidRPr="0089375C">
              <w:rPr>
                <w:rFonts w:cstheme="minorHAnsi"/>
                <w:kern w:val="32"/>
              </w:rPr>
              <w:t>finanţare</w:t>
            </w:r>
            <w:proofErr w:type="spellEnd"/>
            <w:r w:rsidRPr="0089375C">
              <w:rPr>
                <w:rFonts w:cstheme="minorHAnsi"/>
                <w:kern w:val="32"/>
              </w:rPr>
              <w:t xml:space="preserve"> </w:t>
            </w:r>
            <w:proofErr w:type="spellStart"/>
            <w:r w:rsidRPr="0089375C">
              <w:rPr>
                <w:rFonts w:cstheme="minorHAnsi"/>
                <w:kern w:val="32"/>
              </w:rPr>
              <w:t>şi</w:t>
            </w:r>
            <w:proofErr w:type="spellEnd"/>
            <w:r w:rsidRPr="0089375C">
              <w:rPr>
                <w:rFonts w:cstheme="minorHAnsi"/>
                <w:kern w:val="32"/>
              </w:rPr>
              <w:t xml:space="preserve"> din documentele anexate din care să reiasă statutul juridic și obiectul de activitate al solicitantului. Se verifică documentele de înființare / certificare ale solicitantului, în funcție de încadrarea juridică a acestuia.</w:t>
            </w:r>
          </w:p>
          <w:p w14:paraId="57E585D4" w14:textId="77777777" w:rsidR="006E39C6" w:rsidRPr="0089375C" w:rsidRDefault="006E39C6" w:rsidP="001C5308">
            <w:pPr>
              <w:contextualSpacing/>
              <w:jc w:val="both"/>
              <w:rPr>
                <w:rFonts w:cstheme="minorHAnsi"/>
                <w:b/>
                <w:kern w:val="32"/>
              </w:rPr>
            </w:pPr>
            <w:r w:rsidRPr="0089375C">
              <w:rPr>
                <w:rFonts w:cstheme="minorHAnsi"/>
                <w:b/>
                <w:kern w:val="32"/>
              </w:rPr>
              <w:t>Persoane juridice de drept privat fără scop patrimonial:</w:t>
            </w:r>
          </w:p>
          <w:p w14:paraId="1B4C06A3" w14:textId="77777777" w:rsidR="006E39C6" w:rsidRPr="0089375C" w:rsidRDefault="006E39C6" w:rsidP="001C5308">
            <w:pPr>
              <w:widowControl w:val="0"/>
              <w:jc w:val="both"/>
              <w:rPr>
                <w:rFonts w:cstheme="minorHAnsi"/>
                <w:kern w:val="32"/>
              </w:rPr>
            </w:pPr>
            <w:r w:rsidRPr="0089375C">
              <w:rPr>
                <w:rFonts w:cstheme="minorHAnsi"/>
                <w:kern w:val="32"/>
              </w:rPr>
              <w:t>- Extras de la Registrul asociațiilor și fundațiilor aflat la grefa judecătoriei în a cărei circumscripție teritorială își are sediul;</w:t>
            </w:r>
          </w:p>
          <w:p w14:paraId="4EA74EEA" w14:textId="77777777" w:rsidR="006E39C6" w:rsidRPr="0089375C" w:rsidRDefault="006E39C6" w:rsidP="001C5308">
            <w:pPr>
              <w:widowControl w:val="0"/>
              <w:jc w:val="both"/>
              <w:rPr>
                <w:rFonts w:cstheme="minorHAnsi"/>
                <w:kern w:val="32"/>
              </w:rPr>
            </w:pPr>
            <w:r w:rsidRPr="0089375C">
              <w:rPr>
                <w:rFonts w:cstheme="minorHAnsi"/>
                <w:kern w:val="32"/>
              </w:rPr>
              <w:t>- Documente statutare inclusive actele adiționale și hotărârile judecătorești de modificare, dacă este cazul;</w:t>
            </w:r>
          </w:p>
          <w:p w14:paraId="038B4D97" w14:textId="77777777" w:rsidR="006E39C6" w:rsidRPr="0089375C" w:rsidRDefault="006E39C6" w:rsidP="001C5308">
            <w:pPr>
              <w:widowControl w:val="0"/>
              <w:jc w:val="both"/>
              <w:rPr>
                <w:rFonts w:cstheme="minorHAnsi"/>
                <w:kern w:val="32"/>
              </w:rPr>
            </w:pPr>
            <w:r w:rsidRPr="0089375C">
              <w:rPr>
                <w:rFonts w:cstheme="minorHAnsi"/>
                <w:kern w:val="32"/>
              </w:rPr>
              <w:t>- Hotărâre judecătorească de înființare;</w:t>
            </w:r>
          </w:p>
          <w:p w14:paraId="122C4086" w14:textId="77777777" w:rsidR="006E39C6" w:rsidRPr="0089375C" w:rsidRDefault="006E39C6" w:rsidP="001C5308">
            <w:pPr>
              <w:widowControl w:val="0"/>
              <w:jc w:val="both"/>
              <w:rPr>
                <w:rFonts w:cstheme="minorHAnsi"/>
                <w:kern w:val="32"/>
              </w:rPr>
            </w:pPr>
            <w:r w:rsidRPr="0089375C">
              <w:rPr>
                <w:rFonts w:cstheme="minorHAnsi"/>
                <w:kern w:val="32"/>
              </w:rPr>
              <w:t>- Orice alt document emis de către autorități/entități competente cu valoare probatorie care atestă încadrarea în categoria de persoană juridică de drept privat fără scop patrimonial;</w:t>
            </w:r>
          </w:p>
          <w:p w14:paraId="46B3FDAA" w14:textId="77777777" w:rsidR="006E39C6" w:rsidRPr="0089375C" w:rsidRDefault="006E39C6" w:rsidP="001C5308">
            <w:pPr>
              <w:widowControl w:val="0"/>
              <w:jc w:val="both"/>
              <w:rPr>
                <w:rFonts w:cstheme="minorHAnsi"/>
                <w:kern w:val="32"/>
              </w:rPr>
            </w:pPr>
            <w:r w:rsidRPr="0089375C">
              <w:rPr>
                <w:rFonts w:cstheme="minorHAnsi"/>
                <w:kern w:val="32"/>
              </w:rPr>
              <w:t>Documentele vor fi valabile la data depunerii documentelor însoțitoare ale cererii de finanțare</w:t>
            </w:r>
          </w:p>
        </w:tc>
      </w:tr>
      <w:tr w:rsidR="00BE64F3" w:rsidRPr="0089375C" w14:paraId="01A15EB4" w14:textId="77777777" w:rsidTr="00A8678D">
        <w:trPr>
          <w:trHeight w:val="583"/>
        </w:trPr>
        <w:tc>
          <w:tcPr>
            <w:tcW w:w="10596" w:type="dxa"/>
            <w:gridSpan w:val="2"/>
          </w:tcPr>
          <w:p w14:paraId="528A9396" w14:textId="77777777" w:rsidR="00BE64F3" w:rsidRPr="0089375C" w:rsidRDefault="0096388D" w:rsidP="001C5308">
            <w:pPr>
              <w:ind w:left="-2"/>
              <w:jc w:val="both"/>
              <w:rPr>
                <w:rFonts w:cstheme="minorHAnsi"/>
                <w:kern w:val="32"/>
              </w:rPr>
            </w:pPr>
            <w:r w:rsidRPr="0089375C">
              <w:rPr>
                <w:rFonts w:cstheme="minorHAnsi"/>
                <w:kern w:val="32"/>
              </w:rPr>
              <w:t xml:space="preserve">Dacă, în urma verificării documentelor, reiese că solicitantul se încadrează într-una din categoriile de solicitanți eligibili pentru măsură expertul bifează căsuța DA.  În cazul în care solicitantul nu se încadrează într-una din categoriile eligibile pentru măsură, expertul bifează căsuța NU, motivează </w:t>
            </w:r>
            <w:proofErr w:type="spellStart"/>
            <w:r w:rsidRPr="0089375C">
              <w:rPr>
                <w:rFonts w:cstheme="minorHAnsi"/>
                <w:kern w:val="32"/>
              </w:rPr>
              <w:t>poziţia</w:t>
            </w:r>
            <w:proofErr w:type="spellEnd"/>
            <w:r w:rsidRPr="0089375C">
              <w:rPr>
                <w:rFonts w:cstheme="minorHAnsi"/>
                <w:kern w:val="32"/>
              </w:rPr>
              <w:t xml:space="preserve"> lui în liniile prevăzute în acest scop la rubrica Observații, iar Cererea de finanțare va fi declarată neeligibilă.</w:t>
            </w:r>
          </w:p>
          <w:p w14:paraId="294CC800" w14:textId="77777777" w:rsidR="009D7F44" w:rsidRPr="0089375C" w:rsidRDefault="009D7F44" w:rsidP="001C5308">
            <w:pPr>
              <w:ind w:left="-2"/>
              <w:jc w:val="both"/>
              <w:rPr>
                <w:rFonts w:eastAsia="Times New Roman" w:cstheme="minorHAnsi"/>
                <w:lang w:eastAsia="fr-FR"/>
              </w:rPr>
            </w:pPr>
          </w:p>
        </w:tc>
      </w:tr>
      <w:tr w:rsidR="00316124" w:rsidRPr="0089375C" w14:paraId="65E83AF6" w14:textId="77777777" w:rsidTr="006E39C6">
        <w:trPr>
          <w:trHeight w:val="447"/>
        </w:trPr>
        <w:tc>
          <w:tcPr>
            <w:tcW w:w="10596" w:type="dxa"/>
            <w:gridSpan w:val="2"/>
            <w:shd w:val="clear" w:color="auto" w:fill="FBD4B4" w:themeFill="accent6" w:themeFillTint="66"/>
          </w:tcPr>
          <w:p w14:paraId="26BAC36F" w14:textId="77777777" w:rsidR="00316124" w:rsidRPr="0089375C" w:rsidRDefault="00316124" w:rsidP="001C5308">
            <w:pPr>
              <w:jc w:val="both"/>
              <w:rPr>
                <w:rFonts w:cstheme="minorHAnsi"/>
                <w:b/>
              </w:rPr>
            </w:pPr>
            <w:r w:rsidRPr="0089375C">
              <w:rPr>
                <w:rFonts w:cstheme="minorHAnsi"/>
                <w:b/>
              </w:rPr>
              <w:t xml:space="preserve">EG2. </w:t>
            </w:r>
            <w:r w:rsidR="006E39C6" w:rsidRPr="0089375C">
              <w:rPr>
                <w:rFonts w:cstheme="minorHAnsi"/>
                <w:b/>
              </w:rPr>
              <w:t>Obiectivul trebuie să se încadreze în cel puțin unul dintre tipurile de activități sprijinite prin măsură</w:t>
            </w:r>
          </w:p>
        </w:tc>
      </w:tr>
      <w:tr w:rsidR="00316124" w:rsidRPr="0089375C" w14:paraId="4D2720EA" w14:textId="77777777" w:rsidTr="005F1C84">
        <w:trPr>
          <w:trHeight w:val="583"/>
        </w:trPr>
        <w:tc>
          <w:tcPr>
            <w:tcW w:w="4642" w:type="dxa"/>
          </w:tcPr>
          <w:p w14:paraId="192AD935" w14:textId="77777777" w:rsidR="006E39C6" w:rsidRPr="00191C07" w:rsidRDefault="006E39C6" w:rsidP="001C5308">
            <w:pPr>
              <w:rPr>
                <w:rFonts w:cstheme="minorHAnsi"/>
                <w:i/>
                <w:noProof/>
              </w:rPr>
            </w:pPr>
            <w:r w:rsidRPr="00191C07">
              <w:rPr>
                <w:rFonts w:cstheme="minorHAnsi"/>
                <w:b/>
                <w:i/>
              </w:rPr>
              <w:t>Documente verificate</w:t>
            </w:r>
            <w:r w:rsidRPr="00191C07">
              <w:rPr>
                <w:rFonts w:cstheme="minorHAnsi"/>
                <w:i/>
              </w:rPr>
              <w:t xml:space="preserve">: </w:t>
            </w:r>
            <w:r w:rsidRPr="00191C07">
              <w:rPr>
                <w:rFonts w:cstheme="minorHAnsi"/>
                <w:i/>
                <w:noProof/>
              </w:rPr>
              <w:t>Fișa Măsurii 4.4A, Cererea de finanțare</w:t>
            </w:r>
          </w:p>
          <w:p w14:paraId="1BDB7C5B" w14:textId="77777777" w:rsidR="00316124" w:rsidRPr="0089375C" w:rsidRDefault="00316124" w:rsidP="001C5308">
            <w:pPr>
              <w:ind w:left="-2"/>
              <w:jc w:val="both"/>
              <w:rPr>
                <w:rFonts w:eastAsia="Times New Roman" w:cstheme="minorHAnsi"/>
                <w:lang w:eastAsia="fr-FR"/>
              </w:rPr>
            </w:pPr>
          </w:p>
        </w:tc>
        <w:tc>
          <w:tcPr>
            <w:tcW w:w="5954" w:type="dxa"/>
          </w:tcPr>
          <w:p w14:paraId="4E3E6814" w14:textId="77777777" w:rsidR="006E39C6" w:rsidRPr="00191C07" w:rsidRDefault="006E39C6" w:rsidP="001C5308">
            <w:pPr>
              <w:rPr>
                <w:rFonts w:cstheme="minorHAnsi"/>
                <w:noProof/>
              </w:rPr>
            </w:pPr>
            <w:r w:rsidRPr="00191C07">
              <w:rPr>
                <w:rFonts w:cstheme="minorHAnsi"/>
                <w:noProof/>
              </w:rPr>
              <w:t>Solicitantul trebuie să se încadreze, cu obiectivul proiectului, în cel puțin unul dintre tipurile de activități eligibile din fișa măsurii, și anume:</w:t>
            </w:r>
          </w:p>
          <w:p w14:paraId="4B2BA9DF" w14:textId="77777777" w:rsidR="006E39C6" w:rsidRPr="00191C07" w:rsidRDefault="0096388D" w:rsidP="001C5308">
            <w:pPr>
              <w:contextualSpacing/>
              <w:rPr>
                <w:rFonts w:cstheme="minorHAnsi"/>
                <w:noProof/>
              </w:rPr>
            </w:pPr>
            <w:r w:rsidRPr="0089375C">
              <w:rPr>
                <w:rFonts w:cstheme="minorHAnsi"/>
                <w:noProof/>
              </w:rPr>
              <w:t xml:space="preserve">- </w:t>
            </w:r>
            <w:r w:rsidR="006E39C6" w:rsidRPr="00191C07">
              <w:rPr>
                <w:rFonts w:cstheme="minorHAnsi"/>
                <w:noProof/>
              </w:rPr>
              <w:t xml:space="preserve">Campanie de sensibilizare/conștientizare, acțiuni de informare prin diverse mijloace a populțtiei GAL cu privire la importanța </w:t>
            </w:r>
            <w:r w:rsidR="006E39C6" w:rsidRPr="00191C07">
              <w:rPr>
                <w:rFonts w:cstheme="minorHAnsi"/>
                <w:noProof/>
              </w:rPr>
              <w:lastRenderedPageBreak/>
              <w:t xml:space="preserve">patrimoniului natural: biodiversitate și peisaje, </w:t>
            </w:r>
          </w:p>
          <w:p w14:paraId="6520AB59" w14:textId="77777777" w:rsidR="006E39C6" w:rsidRPr="00191C07" w:rsidRDefault="0096388D" w:rsidP="001C5308">
            <w:pPr>
              <w:contextualSpacing/>
              <w:rPr>
                <w:rFonts w:cstheme="minorHAnsi"/>
                <w:noProof/>
              </w:rPr>
            </w:pPr>
            <w:r w:rsidRPr="0089375C">
              <w:rPr>
                <w:rFonts w:cstheme="minorHAnsi"/>
                <w:noProof/>
              </w:rPr>
              <w:t xml:space="preserve">- </w:t>
            </w:r>
            <w:r w:rsidR="006E39C6" w:rsidRPr="00191C07">
              <w:rPr>
                <w:rFonts w:cstheme="minorHAnsi"/>
                <w:noProof/>
              </w:rPr>
              <w:t xml:space="preserve">Realizarea de marcaje până la și în zonele protejate, amplasarea de panouri de semnalizareșsi panouri informative, îngrădiri, bornare, realizare puncte de observare/ observatoare de animale, păsări etc. (construcții ușoare din materiale nepoluante, tradiționale), </w:t>
            </w:r>
          </w:p>
          <w:p w14:paraId="315A5F48" w14:textId="77777777" w:rsidR="006E39C6" w:rsidRPr="00191C07" w:rsidRDefault="0096388D" w:rsidP="001C5308">
            <w:pPr>
              <w:contextualSpacing/>
              <w:rPr>
                <w:rFonts w:cstheme="minorHAnsi"/>
                <w:noProof/>
              </w:rPr>
            </w:pPr>
            <w:r w:rsidRPr="0089375C">
              <w:rPr>
                <w:rFonts w:cstheme="minorHAnsi"/>
                <w:noProof/>
              </w:rPr>
              <w:t xml:space="preserve">- </w:t>
            </w:r>
            <w:r w:rsidR="006E39C6" w:rsidRPr="00191C07">
              <w:rPr>
                <w:rFonts w:cstheme="minorHAnsi"/>
                <w:noProof/>
              </w:rPr>
              <w:t xml:space="preserve">Organizarea de ateliere educaționale, demonstrative pentru comportamente eco-civice adecvate, activități în natură și/sau pentru recunoașterea/identificarea/ prezentarea resurselor naturale ale teritoriului, cu caracter permanent sau temporar (cursuri demonstrative, ateliere educaționale de conservarea mediului, amenajarea unor colecții/expoziții floristice, dendrologice, ateliere de crețtie, etc.). </w:t>
            </w:r>
          </w:p>
          <w:p w14:paraId="730620D9" w14:textId="77777777" w:rsidR="00316124" w:rsidRPr="0089375C" w:rsidRDefault="006E39C6" w:rsidP="001C5308">
            <w:pPr>
              <w:jc w:val="both"/>
              <w:rPr>
                <w:rFonts w:cstheme="minorHAnsi"/>
              </w:rPr>
            </w:pPr>
            <w:r w:rsidRPr="0089375C">
              <w:rPr>
                <w:rFonts w:cstheme="minorHAnsi"/>
                <w:noProof/>
              </w:rPr>
              <w:t>Ateliere de informare și de lucru/acțiuni directe de informare a populației adulte, antreprenori, fermieri și alte grupuri privind valoarea economică a ecosistemelor naturale și dezvoltarea durabilă ca vector de dezvoltare a mediului rural.</w:t>
            </w:r>
          </w:p>
        </w:tc>
      </w:tr>
      <w:tr w:rsidR="00316124" w:rsidRPr="0089375C" w14:paraId="29E5C1C6" w14:textId="77777777" w:rsidTr="00A8678D">
        <w:trPr>
          <w:trHeight w:val="583"/>
        </w:trPr>
        <w:tc>
          <w:tcPr>
            <w:tcW w:w="10596" w:type="dxa"/>
            <w:gridSpan w:val="2"/>
          </w:tcPr>
          <w:p w14:paraId="7126830D" w14:textId="77777777" w:rsidR="00316124" w:rsidRPr="0089375C" w:rsidRDefault="00F73CBC" w:rsidP="001C5308">
            <w:pPr>
              <w:ind w:left="-2"/>
              <w:jc w:val="both"/>
              <w:rPr>
                <w:rFonts w:eastAsia="Times New Roman" w:cstheme="minorHAnsi"/>
                <w:lang w:eastAsia="fr-FR"/>
              </w:rPr>
            </w:pPr>
            <w:r w:rsidRPr="0089375C">
              <w:rPr>
                <w:rFonts w:eastAsia="Times New Roman" w:cstheme="minorHAnsi"/>
                <w:lang w:eastAsia="fr-FR"/>
              </w:rPr>
              <w:lastRenderedPageBreak/>
              <w:t xml:space="preserve">Dacă verificarea documentelor confirmă faptul că solicitanții fac dovada </w:t>
            </w:r>
            <w:r w:rsidR="0096388D" w:rsidRPr="0089375C">
              <w:rPr>
                <w:rFonts w:eastAsia="Times New Roman" w:cstheme="minorHAnsi"/>
                <w:lang w:eastAsia="fr-FR"/>
              </w:rPr>
              <w:t>că se încadrează încadreze în cel puțin unul dintre tipurile de activități sprijinite prin măsură</w:t>
            </w:r>
            <w:r w:rsidRPr="0089375C">
              <w:rPr>
                <w:rFonts w:eastAsia="Times New Roman" w:cstheme="minorHAnsi"/>
                <w:lang w:eastAsia="fr-FR"/>
              </w:rPr>
              <w:t xml:space="preserve">, expertul bifează </w:t>
            </w:r>
            <w:proofErr w:type="spellStart"/>
            <w:r w:rsidRPr="0089375C">
              <w:rPr>
                <w:rFonts w:eastAsia="Times New Roman" w:cstheme="minorHAnsi"/>
                <w:lang w:eastAsia="fr-FR"/>
              </w:rPr>
              <w:t>căsuţa</w:t>
            </w:r>
            <w:proofErr w:type="spellEnd"/>
            <w:r w:rsidRPr="0089375C">
              <w:rPr>
                <w:rFonts w:eastAsia="Times New Roman" w:cstheme="minorHAnsi"/>
                <w:lang w:eastAsia="fr-FR"/>
              </w:rPr>
              <w:t xml:space="preserve"> din coloana DA din </w:t>
            </w:r>
            <w:proofErr w:type="spellStart"/>
            <w:r w:rsidRPr="0089375C">
              <w:rPr>
                <w:rFonts w:eastAsia="Times New Roman" w:cstheme="minorHAnsi"/>
                <w:lang w:eastAsia="fr-FR"/>
              </w:rPr>
              <w:t>fişa</w:t>
            </w:r>
            <w:proofErr w:type="spellEnd"/>
            <w:r w:rsidRPr="0089375C">
              <w:rPr>
                <w:rFonts w:eastAsia="Times New Roman" w:cstheme="minorHAnsi"/>
                <w:lang w:eastAsia="fr-FR"/>
              </w:rPr>
              <w:t xml:space="preserve"> de verificare.  În caz contrar,</w:t>
            </w:r>
            <w:r w:rsidRPr="0089375C">
              <w:rPr>
                <w:rFonts w:eastAsia="Times New Roman" w:cstheme="minorHAnsi"/>
                <w:b/>
                <w:lang w:eastAsia="fr-FR"/>
              </w:rPr>
              <w:t xml:space="preserve"> </w:t>
            </w:r>
            <w:r w:rsidRPr="0089375C">
              <w:rPr>
                <w:rFonts w:eastAsia="Times New Roman" w:cstheme="minorHAnsi"/>
                <w:lang w:eastAsia="fr-FR"/>
              </w:rPr>
              <w:t xml:space="preserve">expertul bifează </w:t>
            </w:r>
            <w:proofErr w:type="spellStart"/>
            <w:r w:rsidRPr="0089375C">
              <w:rPr>
                <w:rFonts w:eastAsia="Times New Roman" w:cstheme="minorHAnsi"/>
                <w:lang w:eastAsia="fr-FR"/>
              </w:rPr>
              <w:t>căsuţa</w:t>
            </w:r>
            <w:proofErr w:type="spellEnd"/>
            <w:r w:rsidRPr="0089375C">
              <w:rPr>
                <w:rFonts w:eastAsia="Times New Roman" w:cstheme="minorHAnsi"/>
                <w:lang w:eastAsia="fr-FR"/>
              </w:rPr>
              <w:t xml:space="preserve"> din coloana</w:t>
            </w:r>
            <w:r w:rsidRPr="0089375C">
              <w:rPr>
                <w:rFonts w:eastAsia="Times New Roman" w:cstheme="minorHAnsi"/>
                <w:b/>
                <w:lang w:eastAsia="fr-FR"/>
              </w:rPr>
              <w:t xml:space="preserve"> NU </w:t>
            </w:r>
            <w:proofErr w:type="spellStart"/>
            <w:r w:rsidRPr="0089375C">
              <w:rPr>
                <w:rFonts w:eastAsia="Times New Roman" w:cstheme="minorHAnsi"/>
                <w:lang w:eastAsia="fr-FR"/>
              </w:rPr>
              <w:t>şi</w:t>
            </w:r>
            <w:proofErr w:type="spellEnd"/>
            <w:r w:rsidRPr="0089375C">
              <w:rPr>
                <w:rFonts w:eastAsia="Times New Roman" w:cstheme="minorHAnsi"/>
                <w:lang w:eastAsia="fr-FR"/>
              </w:rPr>
              <w:t xml:space="preserve"> motivează </w:t>
            </w:r>
            <w:proofErr w:type="spellStart"/>
            <w:r w:rsidRPr="0089375C">
              <w:rPr>
                <w:rFonts w:eastAsia="Times New Roman" w:cstheme="minorHAnsi"/>
                <w:lang w:eastAsia="fr-FR"/>
              </w:rPr>
              <w:t>poziţia</w:t>
            </w:r>
            <w:proofErr w:type="spellEnd"/>
            <w:r w:rsidRPr="0089375C">
              <w:rPr>
                <w:rFonts w:eastAsia="Times New Roman" w:cstheme="minorHAnsi"/>
                <w:lang w:eastAsia="fr-FR"/>
              </w:rPr>
              <w:t xml:space="preserve"> lui în rubrica „</w:t>
            </w:r>
            <w:proofErr w:type="spellStart"/>
            <w:r w:rsidRPr="0089375C">
              <w:rPr>
                <w:rFonts w:eastAsia="Times New Roman" w:cstheme="minorHAnsi"/>
                <w:lang w:eastAsia="fr-FR"/>
              </w:rPr>
              <w:t>Observaţii</w:t>
            </w:r>
            <w:proofErr w:type="spellEnd"/>
            <w:r w:rsidRPr="0089375C">
              <w:rPr>
                <w:rFonts w:eastAsia="Times New Roman" w:cstheme="minorHAnsi"/>
                <w:lang w:eastAsia="fr-FR"/>
              </w:rPr>
              <w:t xml:space="preserve">” din </w:t>
            </w:r>
            <w:proofErr w:type="spellStart"/>
            <w:r w:rsidRPr="0089375C">
              <w:rPr>
                <w:rFonts w:eastAsia="Times New Roman" w:cstheme="minorHAnsi"/>
                <w:lang w:eastAsia="fr-FR"/>
              </w:rPr>
              <w:t>fişa</w:t>
            </w:r>
            <w:proofErr w:type="spellEnd"/>
            <w:r w:rsidRPr="0089375C">
              <w:rPr>
                <w:rFonts w:eastAsia="Times New Roman" w:cstheme="minorHAnsi"/>
                <w:lang w:eastAsia="fr-FR"/>
              </w:rPr>
              <w:t xml:space="preserve"> de evaluare generală a proiectului, proiectul fiind neeligibil</w:t>
            </w:r>
          </w:p>
          <w:p w14:paraId="6D7E85F4" w14:textId="77777777" w:rsidR="005D20E4" w:rsidRPr="0089375C" w:rsidRDefault="005D20E4" w:rsidP="001C5308">
            <w:pPr>
              <w:ind w:left="-2"/>
              <w:jc w:val="both"/>
              <w:rPr>
                <w:rFonts w:eastAsia="Times New Roman" w:cstheme="minorHAnsi"/>
                <w:lang w:eastAsia="fr-FR"/>
              </w:rPr>
            </w:pPr>
          </w:p>
        </w:tc>
      </w:tr>
      <w:tr w:rsidR="00721E46" w:rsidRPr="0089375C" w14:paraId="4D812E22" w14:textId="77777777" w:rsidTr="00EC7543">
        <w:trPr>
          <w:trHeight w:val="398"/>
        </w:trPr>
        <w:tc>
          <w:tcPr>
            <w:tcW w:w="10596" w:type="dxa"/>
            <w:gridSpan w:val="2"/>
            <w:shd w:val="clear" w:color="auto" w:fill="FBD4B4" w:themeFill="accent6" w:themeFillTint="66"/>
          </w:tcPr>
          <w:p w14:paraId="6E47A491" w14:textId="77777777" w:rsidR="00721E46" w:rsidRPr="0089375C" w:rsidRDefault="00721E46" w:rsidP="001C5308">
            <w:pPr>
              <w:jc w:val="both"/>
              <w:rPr>
                <w:rFonts w:cstheme="minorHAnsi"/>
                <w:noProof/>
              </w:rPr>
            </w:pPr>
            <w:r w:rsidRPr="0089375C">
              <w:rPr>
                <w:rFonts w:cstheme="minorHAnsi"/>
                <w:b/>
              </w:rPr>
              <w:t>EG</w:t>
            </w:r>
            <w:r w:rsidR="002C49DA" w:rsidRPr="0089375C">
              <w:rPr>
                <w:rFonts w:cstheme="minorHAnsi"/>
                <w:b/>
              </w:rPr>
              <w:t>3</w:t>
            </w:r>
            <w:r w:rsidRPr="0089375C">
              <w:rPr>
                <w:rFonts w:cstheme="minorHAnsi"/>
                <w:b/>
              </w:rPr>
              <w:t xml:space="preserve"> </w:t>
            </w:r>
            <w:r w:rsidR="006E39C6" w:rsidRPr="0089375C">
              <w:rPr>
                <w:rFonts w:cstheme="minorHAnsi"/>
                <w:b/>
              </w:rPr>
              <w:t>Să aibă expertiza în tematica ariilor protejate  si managementul ariilor naturale protejate</w:t>
            </w:r>
          </w:p>
        </w:tc>
      </w:tr>
      <w:tr w:rsidR="00687EB3" w:rsidRPr="0089375C" w14:paraId="2A0E7952" w14:textId="77777777" w:rsidTr="005F1C84">
        <w:trPr>
          <w:trHeight w:val="568"/>
        </w:trPr>
        <w:tc>
          <w:tcPr>
            <w:tcW w:w="4642" w:type="dxa"/>
          </w:tcPr>
          <w:p w14:paraId="6FD3B813" w14:textId="77777777" w:rsidR="00E018AC" w:rsidRPr="0089375C" w:rsidRDefault="006E39C6" w:rsidP="001C5308">
            <w:pPr>
              <w:tabs>
                <w:tab w:val="left" w:pos="0"/>
                <w:tab w:val="left" w:pos="990"/>
              </w:tabs>
              <w:jc w:val="both"/>
              <w:rPr>
                <w:rFonts w:cstheme="minorHAnsi"/>
                <w:i/>
                <w:noProof/>
              </w:rPr>
            </w:pPr>
            <w:r w:rsidRPr="0089375C">
              <w:rPr>
                <w:rFonts w:cstheme="minorHAnsi"/>
                <w:b/>
                <w:i/>
                <w:noProof/>
              </w:rPr>
              <w:t>Documente verificate:</w:t>
            </w:r>
            <w:r w:rsidRPr="0089375C">
              <w:rPr>
                <w:rFonts w:cstheme="minorHAnsi"/>
                <w:i/>
                <w:noProof/>
              </w:rPr>
              <w:t xml:space="preserve"> cel puțin un contract de servicii / finanțare (proiect cu finanțare nerambursabilă) în care solicitantul a realizat activități în tematica ariilor protejate și în managementul ariilor naturale protejate.</w:t>
            </w:r>
          </w:p>
        </w:tc>
        <w:tc>
          <w:tcPr>
            <w:tcW w:w="5954" w:type="dxa"/>
          </w:tcPr>
          <w:p w14:paraId="2849960F" w14:textId="77777777" w:rsidR="006E39C6" w:rsidRPr="0089375C" w:rsidRDefault="006E39C6" w:rsidP="001C5308">
            <w:pPr>
              <w:tabs>
                <w:tab w:val="left" w:pos="1665"/>
              </w:tabs>
              <w:rPr>
                <w:rFonts w:cstheme="minorHAnsi"/>
              </w:rPr>
            </w:pPr>
            <w:r w:rsidRPr="0089375C">
              <w:rPr>
                <w:rFonts w:cstheme="minorHAnsi"/>
              </w:rPr>
              <w:t>Pentru verificarea acestui criteriu de eligibilitate se vor depune ca documente justificative cel puțin un contract de servicii / finanțare (proiect cu finanțare nerambursabilă) în care solicitantul,  în calitate de beneficiar sau în calitate de lider al asocierii / de parteneriat, a realizat  proiecte în tematica ariilor protejate și în managementul ariilor naturale protejate. Documentele care probează experiența solicitată, vor conține obligatoriu date referitoare la: beneficiarul contractului; tipul serviciilor / activităților prestate; perioada în care s-a realizat contractul.</w:t>
            </w:r>
          </w:p>
        </w:tc>
      </w:tr>
      <w:tr w:rsidR="002F451A" w:rsidRPr="0089375C" w14:paraId="1168AEF1" w14:textId="77777777" w:rsidTr="00277E25">
        <w:trPr>
          <w:trHeight w:val="713"/>
        </w:trPr>
        <w:tc>
          <w:tcPr>
            <w:tcW w:w="10596" w:type="dxa"/>
            <w:gridSpan w:val="2"/>
          </w:tcPr>
          <w:p w14:paraId="0850F74A" w14:textId="77777777" w:rsidR="002F451A" w:rsidRPr="0089375C" w:rsidRDefault="00277E25" w:rsidP="001C5308">
            <w:pPr>
              <w:jc w:val="both"/>
              <w:rPr>
                <w:rFonts w:eastAsia="Times New Roman" w:cstheme="minorHAnsi"/>
              </w:rPr>
            </w:pPr>
            <w:r w:rsidRPr="0089375C">
              <w:rPr>
                <w:rFonts w:eastAsia="Times New Roman" w:cstheme="minorHAnsi"/>
              </w:rPr>
              <w:t xml:space="preserve">Dacă, în urma verificării, reiese că, solicitantul dovedește expertiză în tematica ariilor protejate și în managementul ariilor naturale protejate, expertul bifează căsuța DA.  În caz contrar, expertul bifează căsuța NU, motivează </w:t>
            </w:r>
            <w:proofErr w:type="spellStart"/>
            <w:r w:rsidRPr="0089375C">
              <w:rPr>
                <w:rFonts w:eastAsia="Times New Roman" w:cstheme="minorHAnsi"/>
              </w:rPr>
              <w:t>poziţia</w:t>
            </w:r>
            <w:proofErr w:type="spellEnd"/>
            <w:r w:rsidRPr="0089375C">
              <w:rPr>
                <w:rFonts w:eastAsia="Times New Roman" w:cstheme="minorHAnsi"/>
              </w:rPr>
              <w:t xml:space="preserve"> lui în liniile prevăzute în acest scop la rubrica Observații, iar Cererea de finanțare va fi declarată neeligibilă.</w:t>
            </w:r>
          </w:p>
          <w:p w14:paraId="252B83B6" w14:textId="77777777" w:rsidR="005D20E4" w:rsidRPr="0089375C" w:rsidRDefault="005D20E4" w:rsidP="001C5308">
            <w:pPr>
              <w:jc w:val="both"/>
              <w:rPr>
                <w:rFonts w:eastAsia="Times New Roman" w:cstheme="minorHAnsi"/>
              </w:rPr>
            </w:pPr>
          </w:p>
        </w:tc>
      </w:tr>
      <w:tr w:rsidR="003710C7" w:rsidRPr="0089375C" w14:paraId="027BD1F1" w14:textId="77777777" w:rsidTr="003710C7">
        <w:trPr>
          <w:trHeight w:val="295"/>
        </w:trPr>
        <w:tc>
          <w:tcPr>
            <w:tcW w:w="10596" w:type="dxa"/>
            <w:gridSpan w:val="2"/>
            <w:shd w:val="clear" w:color="auto" w:fill="FBD4B4" w:themeFill="accent6" w:themeFillTint="66"/>
          </w:tcPr>
          <w:p w14:paraId="780C1483" w14:textId="77777777" w:rsidR="003710C7" w:rsidRPr="0089375C" w:rsidRDefault="003710C7" w:rsidP="001C5308">
            <w:pPr>
              <w:jc w:val="both"/>
              <w:rPr>
                <w:rFonts w:cstheme="minorHAnsi"/>
                <w:b/>
              </w:rPr>
            </w:pPr>
            <w:r w:rsidRPr="0089375C">
              <w:rPr>
                <w:rFonts w:cstheme="minorHAnsi"/>
                <w:b/>
              </w:rPr>
              <w:t>EG</w:t>
            </w:r>
            <w:r w:rsidR="00B824F6" w:rsidRPr="0089375C">
              <w:rPr>
                <w:rFonts w:cstheme="minorHAnsi"/>
                <w:b/>
              </w:rPr>
              <w:t>4</w:t>
            </w:r>
            <w:r w:rsidRPr="0089375C">
              <w:rPr>
                <w:rFonts w:cstheme="minorHAnsi"/>
                <w:b/>
              </w:rPr>
              <w:t xml:space="preserve"> </w:t>
            </w:r>
            <w:r w:rsidR="006E39C6" w:rsidRPr="0089375C">
              <w:rPr>
                <w:rFonts w:cstheme="minorHAnsi"/>
                <w:b/>
              </w:rPr>
              <w:t xml:space="preserve">Solicitantul trebuie să nu fie în </w:t>
            </w:r>
            <w:proofErr w:type="spellStart"/>
            <w:r w:rsidR="006E39C6" w:rsidRPr="0089375C">
              <w:rPr>
                <w:rFonts w:cstheme="minorHAnsi"/>
                <w:b/>
              </w:rPr>
              <w:t>insolvenţă</w:t>
            </w:r>
            <w:proofErr w:type="spellEnd"/>
            <w:r w:rsidR="006E39C6" w:rsidRPr="0089375C">
              <w:rPr>
                <w:rFonts w:cstheme="minorHAnsi"/>
                <w:b/>
              </w:rPr>
              <w:t xml:space="preserve"> sau incapacitate de plată</w:t>
            </w:r>
          </w:p>
        </w:tc>
      </w:tr>
      <w:tr w:rsidR="00687EB3" w:rsidRPr="0089375C" w14:paraId="0AFE359F" w14:textId="77777777" w:rsidTr="005F1C84">
        <w:trPr>
          <w:trHeight w:val="1154"/>
        </w:trPr>
        <w:tc>
          <w:tcPr>
            <w:tcW w:w="4642" w:type="dxa"/>
            <w:shd w:val="clear" w:color="auto" w:fill="auto"/>
          </w:tcPr>
          <w:p w14:paraId="6331B0D6" w14:textId="77777777" w:rsidR="00553AF9" w:rsidRPr="0089375C" w:rsidRDefault="006E39C6" w:rsidP="001C5308">
            <w:pPr>
              <w:tabs>
                <w:tab w:val="left" w:pos="0"/>
                <w:tab w:val="left" w:pos="990"/>
              </w:tabs>
              <w:jc w:val="both"/>
              <w:rPr>
                <w:rFonts w:eastAsia="Calibri" w:cstheme="minorHAnsi"/>
              </w:rPr>
            </w:pPr>
            <w:r w:rsidRPr="0089375C">
              <w:rPr>
                <w:rFonts w:cstheme="minorHAnsi"/>
                <w:b/>
                <w:i/>
              </w:rPr>
              <w:t>Documente verificate:</w:t>
            </w:r>
            <w:r w:rsidRPr="0089375C">
              <w:rPr>
                <w:rFonts w:cstheme="minorHAnsi"/>
                <w:i/>
              </w:rPr>
              <w:t xml:space="preserve"> </w:t>
            </w:r>
            <w:proofErr w:type="spellStart"/>
            <w:r w:rsidRPr="0089375C">
              <w:rPr>
                <w:rFonts w:cstheme="minorHAnsi"/>
                <w:i/>
                <w:lang w:eastAsia="fr-FR"/>
              </w:rPr>
              <w:t>Declaraţia</w:t>
            </w:r>
            <w:proofErr w:type="spellEnd"/>
            <w:r w:rsidRPr="0089375C">
              <w:rPr>
                <w:rFonts w:cstheme="minorHAnsi"/>
                <w:i/>
                <w:lang w:eastAsia="fr-FR"/>
              </w:rPr>
              <w:t xml:space="preserve"> pe proprie răspundere a solicitantului din Cererea de Finanțare –Anexa 2</w:t>
            </w:r>
          </w:p>
        </w:tc>
        <w:tc>
          <w:tcPr>
            <w:tcW w:w="5954" w:type="dxa"/>
          </w:tcPr>
          <w:p w14:paraId="0459FAFC" w14:textId="77777777" w:rsidR="00687EB3" w:rsidRPr="0089375C" w:rsidRDefault="006E39C6" w:rsidP="001C5308">
            <w:pPr>
              <w:rPr>
                <w:rFonts w:cstheme="minorHAnsi"/>
              </w:rPr>
            </w:pPr>
            <w:r w:rsidRPr="0089375C">
              <w:rPr>
                <w:rFonts w:cstheme="minorHAnsi"/>
                <w:lang w:eastAsia="fr-FR"/>
              </w:rPr>
              <w:t xml:space="preserve">Expertul GAL, va verifica dacă solicitantul nu este în insolvență sau incapacitate de plată conform </w:t>
            </w:r>
            <w:proofErr w:type="spellStart"/>
            <w:r w:rsidRPr="0089375C">
              <w:rPr>
                <w:rFonts w:cstheme="minorHAnsi"/>
                <w:lang w:eastAsia="fr-FR"/>
              </w:rPr>
              <w:t>Declaraţiei</w:t>
            </w:r>
            <w:proofErr w:type="spellEnd"/>
            <w:r w:rsidRPr="0089375C">
              <w:rPr>
                <w:rFonts w:cstheme="minorHAnsi"/>
                <w:lang w:eastAsia="fr-FR"/>
              </w:rPr>
              <w:t xml:space="preserve"> pe proprie răspundere a solicitantului din Cererea de Finanțare.</w:t>
            </w:r>
          </w:p>
        </w:tc>
      </w:tr>
      <w:tr w:rsidR="003710C7" w:rsidRPr="0089375C" w14:paraId="57EE3433" w14:textId="77777777" w:rsidTr="00A95BC7">
        <w:trPr>
          <w:trHeight w:val="829"/>
        </w:trPr>
        <w:tc>
          <w:tcPr>
            <w:tcW w:w="10596" w:type="dxa"/>
            <w:gridSpan w:val="2"/>
          </w:tcPr>
          <w:p w14:paraId="555BBE59" w14:textId="77777777" w:rsidR="003710C7" w:rsidRPr="0089375C" w:rsidRDefault="00A95BC7" w:rsidP="001C5308">
            <w:pPr>
              <w:widowControl w:val="0"/>
              <w:ind w:left="-2"/>
              <w:jc w:val="both"/>
              <w:rPr>
                <w:rFonts w:eastAsia="Times New Roman" w:cstheme="minorHAnsi"/>
                <w:bCs/>
              </w:rPr>
            </w:pPr>
            <w:r w:rsidRPr="0089375C">
              <w:rPr>
                <w:rFonts w:eastAsia="Times New Roman" w:cstheme="minorHAnsi"/>
                <w:lang w:val="en-US"/>
              </w:rPr>
              <w:t xml:space="preserve">Daca </w:t>
            </w:r>
            <w:proofErr w:type="spellStart"/>
            <w:r w:rsidRPr="0089375C">
              <w:rPr>
                <w:rFonts w:eastAsia="Times New Roman" w:cstheme="minorHAnsi"/>
                <w:lang w:val="en-US"/>
              </w:rPr>
              <w:t>verificarea</w:t>
            </w:r>
            <w:proofErr w:type="spellEnd"/>
            <w:r w:rsidRPr="0089375C">
              <w:rPr>
                <w:rFonts w:eastAsia="Times New Roman" w:cstheme="minorHAnsi"/>
                <w:lang w:val="en-US"/>
              </w:rPr>
              <w:t xml:space="preserve"> </w:t>
            </w:r>
            <w:proofErr w:type="spellStart"/>
            <w:r w:rsidRPr="0089375C">
              <w:rPr>
                <w:rFonts w:eastAsia="Times New Roman" w:cstheme="minorHAnsi"/>
                <w:lang w:val="en-US"/>
              </w:rPr>
              <w:t>documentelor</w:t>
            </w:r>
            <w:proofErr w:type="spellEnd"/>
            <w:r w:rsidRPr="0089375C">
              <w:rPr>
                <w:rFonts w:eastAsia="Times New Roman" w:cstheme="minorHAnsi"/>
                <w:lang w:val="en-US"/>
              </w:rPr>
              <w:t xml:space="preserve"> </w:t>
            </w:r>
            <w:proofErr w:type="spellStart"/>
            <w:r w:rsidRPr="0089375C">
              <w:rPr>
                <w:rFonts w:eastAsia="Times New Roman" w:cstheme="minorHAnsi"/>
                <w:lang w:val="en-US"/>
              </w:rPr>
              <w:t>confirma</w:t>
            </w:r>
            <w:proofErr w:type="spellEnd"/>
            <w:r w:rsidRPr="0089375C">
              <w:rPr>
                <w:rFonts w:eastAsia="Times New Roman" w:cstheme="minorHAnsi"/>
                <w:lang w:val="en-US"/>
              </w:rPr>
              <w:t xml:space="preserve"> </w:t>
            </w:r>
            <w:proofErr w:type="spellStart"/>
            <w:r w:rsidRPr="0089375C">
              <w:rPr>
                <w:rFonts w:eastAsia="Times New Roman" w:cstheme="minorHAnsi"/>
                <w:lang w:val="en-US"/>
              </w:rPr>
              <w:t>faptul</w:t>
            </w:r>
            <w:proofErr w:type="spellEnd"/>
            <w:r w:rsidRPr="0089375C">
              <w:rPr>
                <w:rFonts w:eastAsia="Times New Roman" w:cstheme="minorHAnsi"/>
                <w:lang w:val="en-US"/>
              </w:rPr>
              <w:t xml:space="preserve"> ca </w:t>
            </w:r>
            <w:proofErr w:type="spellStart"/>
            <w:r w:rsidRPr="0089375C">
              <w:rPr>
                <w:rFonts w:eastAsia="Times New Roman" w:cstheme="minorHAnsi"/>
                <w:lang w:val="en-US"/>
              </w:rPr>
              <w:t>investitia</w:t>
            </w:r>
            <w:proofErr w:type="spellEnd"/>
            <w:r w:rsidRPr="0089375C">
              <w:rPr>
                <w:rFonts w:eastAsia="Times New Roman" w:cstheme="minorHAnsi"/>
                <w:lang w:val="en-US"/>
              </w:rPr>
              <w:t xml:space="preserve"> are </w:t>
            </w:r>
            <w:proofErr w:type="spellStart"/>
            <w:r w:rsidRPr="0089375C">
              <w:rPr>
                <w:rFonts w:eastAsia="Times New Roman" w:cstheme="minorHAnsi"/>
                <w:lang w:val="en-US"/>
              </w:rPr>
              <w:t>toate</w:t>
            </w:r>
            <w:proofErr w:type="spellEnd"/>
            <w:r w:rsidRPr="0089375C">
              <w:rPr>
                <w:rFonts w:eastAsia="Times New Roman" w:cstheme="minorHAnsi"/>
                <w:lang w:val="en-US"/>
              </w:rPr>
              <w:t xml:space="preserve"> </w:t>
            </w:r>
            <w:proofErr w:type="spellStart"/>
            <w:r w:rsidRPr="0089375C">
              <w:rPr>
                <w:rFonts w:eastAsia="Times New Roman" w:cstheme="minorHAnsi"/>
                <w:lang w:val="en-US"/>
              </w:rPr>
              <w:t>avizele</w:t>
            </w:r>
            <w:proofErr w:type="spellEnd"/>
            <w:r w:rsidRPr="0089375C">
              <w:rPr>
                <w:rFonts w:eastAsia="Times New Roman" w:cstheme="minorHAnsi"/>
                <w:lang w:val="en-US"/>
              </w:rPr>
              <w:t xml:space="preserve"> </w:t>
            </w:r>
            <w:proofErr w:type="spellStart"/>
            <w:r w:rsidRPr="0089375C">
              <w:rPr>
                <w:rFonts w:eastAsia="Times New Roman" w:cstheme="minorHAnsi"/>
                <w:lang w:val="en-US"/>
              </w:rPr>
              <w:t>corespunzatoare</w:t>
            </w:r>
            <w:proofErr w:type="spellEnd"/>
            <w:r w:rsidRPr="0089375C">
              <w:rPr>
                <w:rFonts w:eastAsia="Times New Roman" w:cstheme="minorHAnsi"/>
                <w:lang w:val="en-US"/>
              </w:rPr>
              <w:t xml:space="preserve"> conform </w:t>
            </w:r>
            <w:proofErr w:type="spellStart"/>
            <w:r w:rsidRPr="0089375C">
              <w:rPr>
                <w:rFonts w:eastAsia="Times New Roman" w:cstheme="minorHAnsi"/>
                <w:lang w:val="en-US"/>
              </w:rPr>
              <w:t>mentiunilor</w:t>
            </w:r>
            <w:proofErr w:type="spellEnd"/>
            <w:r w:rsidRPr="0089375C">
              <w:rPr>
                <w:rFonts w:eastAsia="Times New Roman" w:cstheme="minorHAnsi"/>
                <w:lang w:val="en-US"/>
              </w:rPr>
              <w:t xml:space="preserve"> de </w:t>
            </w:r>
            <w:proofErr w:type="spellStart"/>
            <w:r w:rsidRPr="0089375C">
              <w:rPr>
                <w:rFonts w:eastAsia="Times New Roman" w:cstheme="minorHAnsi"/>
                <w:lang w:val="en-US"/>
              </w:rPr>
              <w:t>mai</w:t>
            </w:r>
            <w:proofErr w:type="spellEnd"/>
            <w:r w:rsidRPr="0089375C">
              <w:rPr>
                <w:rFonts w:eastAsia="Times New Roman" w:cstheme="minorHAnsi"/>
                <w:lang w:val="en-US"/>
              </w:rPr>
              <w:t xml:space="preserve"> sus, </w:t>
            </w:r>
            <w:r w:rsidR="00D03BC6" w:rsidRPr="0089375C">
              <w:rPr>
                <w:rFonts w:eastAsia="Times New Roman" w:cstheme="minorHAnsi"/>
                <w:bCs/>
              </w:rPr>
              <w:t>expertul bifează căsuţa din coloana DA din fişa de verificare</w:t>
            </w:r>
            <w:r w:rsidRPr="0089375C">
              <w:rPr>
                <w:rFonts w:eastAsia="Times New Roman" w:cstheme="minorHAnsi"/>
                <w:b/>
                <w:lang w:val="en-US"/>
              </w:rPr>
              <w:t xml:space="preserve">. </w:t>
            </w:r>
            <w:proofErr w:type="spellStart"/>
            <w:r w:rsidRPr="0089375C">
              <w:rPr>
                <w:rFonts w:eastAsia="Times New Roman" w:cstheme="minorHAnsi"/>
                <w:lang w:val="en-US"/>
              </w:rPr>
              <w:t>În</w:t>
            </w:r>
            <w:proofErr w:type="spellEnd"/>
            <w:r w:rsidRPr="0089375C">
              <w:rPr>
                <w:rFonts w:eastAsia="Times New Roman" w:cstheme="minorHAnsi"/>
                <w:lang w:val="en-US"/>
              </w:rPr>
              <w:t xml:space="preserve"> </w:t>
            </w:r>
            <w:proofErr w:type="spellStart"/>
            <w:r w:rsidRPr="0089375C">
              <w:rPr>
                <w:rFonts w:eastAsia="Times New Roman" w:cstheme="minorHAnsi"/>
                <w:lang w:val="en-US"/>
              </w:rPr>
              <w:t>caz</w:t>
            </w:r>
            <w:proofErr w:type="spellEnd"/>
            <w:r w:rsidRPr="0089375C">
              <w:rPr>
                <w:rFonts w:eastAsia="Times New Roman" w:cstheme="minorHAnsi"/>
                <w:lang w:val="en-US"/>
              </w:rPr>
              <w:t xml:space="preserve"> </w:t>
            </w:r>
            <w:proofErr w:type="spellStart"/>
            <w:r w:rsidRPr="0089375C">
              <w:rPr>
                <w:rFonts w:eastAsia="Times New Roman" w:cstheme="minorHAnsi"/>
                <w:lang w:val="en-US"/>
              </w:rPr>
              <w:t>contrar</w:t>
            </w:r>
            <w:proofErr w:type="spellEnd"/>
            <w:r w:rsidRPr="0089375C">
              <w:rPr>
                <w:rFonts w:eastAsia="Times New Roman" w:cstheme="minorHAnsi"/>
                <w:lang w:val="en-US"/>
              </w:rPr>
              <w:t xml:space="preserve">, </w:t>
            </w:r>
            <w:r w:rsidR="00D03BC6" w:rsidRPr="0089375C">
              <w:rPr>
                <w:rFonts w:eastAsia="Times New Roman" w:cstheme="minorHAnsi"/>
                <w:bCs/>
              </w:rPr>
              <w:t>expertul bifează căsuţa din coloana NU şi motivează poziţia lui în rubrica „Observaţii” din fişa de evaluare generală a proiectului, proiectul fiind neeligibil.</w:t>
            </w:r>
          </w:p>
          <w:p w14:paraId="3BA22EE7" w14:textId="77777777" w:rsidR="009D7F44" w:rsidRPr="0089375C" w:rsidRDefault="009D7F44" w:rsidP="001C5308">
            <w:pPr>
              <w:widowControl w:val="0"/>
              <w:ind w:left="-2"/>
              <w:jc w:val="both"/>
              <w:rPr>
                <w:rFonts w:cstheme="minorHAnsi"/>
                <w:b/>
                <w:noProof/>
              </w:rPr>
            </w:pPr>
          </w:p>
        </w:tc>
      </w:tr>
      <w:tr w:rsidR="006E39C6" w:rsidRPr="0089375C" w14:paraId="310446CB" w14:textId="77777777" w:rsidTr="006E39C6">
        <w:trPr>
          <w:trHeight w:val="192"/>
        </w:trPr>
        <w:tc>
          <w:tcPr>
            <w:tcW w:w="10596" w:type="dxa"/>
            <w:gridSpan w:val="2"/>
            <w:shd w:val="clear" w:color="auto" w:fill="FBD4B4" w:themeFill="accent6" w:themeFillTint="66"/>
          </w:tcPr>
          <w:p w14:paraId="68557206" w14:textId="77777777" w:rsidR="006E39C6" w:rsidRPr="0089375C" w:rsidRDefault="006E39C6" w:rsidP="001C5308">
            <w:pPr>
              <w:tabs>
                <w:tab w:val="left" w:pos="0"/>
                <w:tab w:val="left" w:pos="990"/>
              </w:tabs>
              <w:jc w:val="both"/>
              <w:rPr>
                <w:rFonts w:cstheme="minorHAnsi"/>
                <w:b/>
                <w:noProof/>
              </w:rPr>
            </w:pPr>
            <w:r w:rsidRPr="0089375C">
              <w:rPr>
                <w:rFonts w:cstheme="minorHAnsi"/>
                <w:b/>
                <w:noProof/>
              </w:rPr>
              <w:t>EG5. Să fie independente de partide politice și instituții publice</w:t>
            </w:r>
          </w:p>
        </w:tc>
      </w:tr>
      <w:tr w:rsidR="006E39C6" w:rsidRPr="0089375C" w14:paraId="5CAD438F" w14:textId="77777777" w:rsidTr="005F1C84">
        <w:trPr>
          <w:trHeight w:val="285"/>
        </w:trPr>
        <w:tc>
          <w:tcPr>
            <w:tcW w:w="4642" w:type="dxa"/>
          </w:tcPr>
          <w:p w14:paraId="0C1CA1D5" w14:textId="77777777" w:rsidR="006E39C6" w:rsidRPr="0089375C" w:rsidRDefault="006E39C6" w:rsidP="001C5308">
            <w:pPr>
              <w:tabs>
                <w:tab w:val="left" w:pos="0"/>
                <w:tab w:val="left" w:pos="990"/>
              </w:tabs>
              <w:jc w:val="both"/>
              <w:rPr>
                <w:rFonts w:cstheme="minorHAnsi"/>
                <w:noProof/>
              </w:rPr>
            </w:pPr>
            <w:r w:rsidRPr="0089375C">
              <w:rPr>
                <w:rFonts w:eastAsia="Calibri" w:cstheme="minorHAnsi"/>
                <w:b/>
                <w:i/>
              </w:rPr>
              <w:lastRenderedPageBreak/>
              <w:t>Documente verificate</w:t>
            </w:r>
            <w:r w:rsidRPr="0089375C">
              <w:rPr>
                <w:rFonts w:eastAsia="Calibri" w:cstheme="minorHAnsi"/>
                <w:i/>
              </w:rPr>
              <w:t>: Declarația pe propria răspundere din partea solicitantului</w:t>
            </w:r>
          </w:p>
        </w:tc>
        <w:tc>
          <w:tcPr>
            <w:tcW w:w="5954" w:type="dxa"/>
          </w:tcPr>
          <w:p w14:paraId="417911D1" w14:textId="77777777" w:rsidR="006E39C6" w:rsidRPr="0089375C" w:rsidRDefault="006E39C6" w:rsidP="001C5308">
            <w:pPr>
              <w:tabs>
                <w:tab w:val="left" w:pos="0"/>
                <w:tab w:val="left" w:pos="990"/>
              </w:tabs>
              <w:jc w:val="both"/>
              <w:rPr>
                <w:rFonts w:cstheme="minorHAnsi"/>
                <w:b/>
                <w:noProof/>
              </w:rPr>
            </w:pPr>
            <w:r w:rsidRPr="0089375C">
              <w:rPr>
                <w:rFonts w:cstheme="minorHAnsi"/>
              </w:rPr>
              <w:t>Se verifică în declarația pe propria răspundere,  întocmită de către solicitant, prin care solicitantul a declarat că este independent de partide politice și instituții publice</w:t>
            </w:r>
            <w:r w:rsidR="009D7F44" w:rsidRPr="0089375C">
              <w:rPr>
                <w:rFonts w:cstheme="minorHAnsi"/>
              </w:rPr>
              <w:t>.</w:t>
            </w:r>
          </w:p>
        </w:tc>
      </w:tr>
      <w:tr w:rsidR="006E39C6" w:rsidRPr="0089375C" w14:paraId="3ADCE3B5" w14:textId="77777777" w:rsidTr="00C73CB4">
        <w:trPr>
          <w:trHeight w:val="931"/>
        </w:trPr>
        <w:tc>
          <w:tcPr>
            <w:tcW w:w="10596" w:type="dxa"/>
            <w:gridSpan w:val="2"/>
          </w:tcPr>
          <w:p w14:paraId="7E05AD79" w14:textId="77777777" w:rsidR="006E39C6" w:rsidRPr="0089375C" w:rsidRDefault="009D7F44" w:rsidP="001C5308">
            <w:pPr>
              <w:widowControl w:val="0"/>
              <w:tabs>
                <w:tab w:val="left" w:pos="800"/>
              </w:tabs>
              <w:autoSpaceDE w:val="0"/>
              <w:autoSpaceDN w:val="0"/>
              <w:adjustRightInd w:val="0"/>
              <w:jc w:val="both"/>
              <w:rPr>
                <w:rFonts w:eastAsia="Times New Roman" w:cstheme="minorHAnsi"/>
                <w:bCs/>
              </w:rPr>
            </w:pPr>
            <w:r w:rsidRPr="0089375C">
              <w:rPr>
                <w:rFonts w:eastAsia="Calibri" w:cstheme="minorHAnsi"/>
                <w:noProof/>
              </w:rPr>
              <w:t>Dacă, în urma verificării, reiese că, solicitantul este independent de partide politice, expertul bifează căsuța DA.  În caz contrar, expertul bifează căsuța NU, motivează poziţia lui în liniile prevăzute în acest scop la rubrica Observații, iar Cererea de finanțare va fi declarată neeligibilă.</w:t>
            </w:r>
          </w:p>
        </w:tc>
      </w:tr>
      <w:tr w:rsidR="006E39C6" w:rsidRPr="0089375C" w14:paraId="0F484D08" w14:textId="77777777" w:rsidTr="00C73CB4">
        <w:trPr>
          <w:trHeight w:val="385"/>
        </w:trPr>
        <w:tc>
          <w:tcPr>
            <w:tcW w:w="10596" w:type="dxa"/>
            <w:gridSpan w:val="2"/>
            <w:shd w:val="clear" w:color="auto" w:fill="FBD4B4" w:themeFill="accent6" w:themeFillTint="66"/>
          </w:tcPr>
          <w:p w14:paraId="47186E32" w14:textId="77777777" w:rsidR="006E39C6" w:rsidRPr="0089375C" w:rsidRDefault="006E39C6" w:rsidP="001C5308">
            <w:pPr>
              <w:tabs>
                <w:tab w:val="left" w:pos="0"/>
                <w:tab w:val="left" w:pos="990"/>
              </w:tabs>
              <w:jc w:val="both"/>
              <w:rPr>
                <w:rFonts w:cstheme="minorHAnsi"/>
                <w:b/>
                <w:noProof/>
              </w:rPr>
            </w:pPr>
            <w:r w:rsidRPr="0089375C">
              <w:rPr>
                <w:rFonts w:cstheme="minorHAnsi"/>
                <w:b/>
                <w:noProof/>
              </w:rPr>
              <w:t>EG6. Acestea pot aplica in parteneriat cu şcoli şi/sau instituţii/ autoritati publice din GAL</w:t>
            </w:r>
          </w:p>
        </w:tc>
      </w:tr>
      <w:tr w:rsidR="006E39C6" w:rsidRPr="0089375C" w14:paraId="35118226" w14:textId="77777777" w:rsidTr="009D7F44">
        <w:trPr>
          <w:trHeight w:val="855"/>
        </w:trPr>
        <w:tc>
          <w:tcPr>
            <w:tcW w:w="4642" w:type="dxa"/>
          </w:tcPr>
          <w:p w14:paraId="63BFEFB7" w14:textId="77777777" w:rsidR="006E39C6" w:rsidRPr="0089375C" w:rsidRDefault="006E39C6" w:rsidP="001C5308">
            <w:pPr>
              <w:rPr>
                <w:rFonts w:eastAsia="Calibri" w:cstheme="minorHAnsi"/>
                <w:i/>
              </w:rPr>
            </w:pPr>
            <w:r w:rsidRPr="0089375C">
              <w:rPr>
                <w:rFonts w:eastAsia="Calibri" w:cstheme="minorHAnsi"/>
                <w:b/>
                <w:i/>
              </w:rPr>
              <w:t>Documente verificate:</w:t>
            </w:r>
            <w:r w:rsidRPr="0089375C">
              <w:rPr>
                <w:rFonts w:eastAsia="Calibri" w:cstheme="minorHAnsi"/>
                <w:i/>
              </w:rPr>
              <w:t xml:space="preserve"> Cererea de Finanțare și Acordul de parteneriat</w:t>
            </w:r>
          </w:p>
          <w:p w14:paraId="555C2814" w14:textId="77777777" w:rsidR="006E39C6" w:rsidRPr="0089375C" w:rsidRDefault="006E39C6" w:rsidP="001C5308">
            <w:pPr>
              <w:numPr>
                <w:ilvl w:val="0"/>
                <w:numId w:val="1"/>
              </w:numPr>
              <w:ind w:left="72"/>
              <w:jc w:val="both"/>
              <w:rPr>
                <w:rFonts w:eastAsia="Calibri" w:cstheme="minorHAnsi"/>
              </w:rPr>
            </w:pPr>
          </w:p>
        </w:tc>
        <w:tc>
          <w:tcPr>
            <w:tcW w:w="5954" w:type="dxa"/>
          </w:tcPr>
          <w:p w14:paraId="4B7A76FC" w14:textId="77777777" w:rsidR="006E39C6" w:rsidRPr="0089375C" w:rsidRDefault="006E39C6" w:rsidP="001C5308">
            <w:pPr>
              <w:tabs>
                <w:tab w:val="left" w:pos="0"/>
                <w:tab w:val="left" w:pos="990"/>
              </w:tabs>
              <w:jc w:val="both"/>
              <w:rPr>
                <w:rFonts w:eastAsia="Calibri" w:cstheme="minorHAnsi"/>
              </w:rPr>
            </w:pPr>
            <w:r w:rsidRPr="0089375C">
              <w:rPr>
                <w:rFonts w:eastAsia="Calibri" w:cstheme="minorHAnsi"/>
              </w:rPr>
              <w:t xml:space="preserve">În cazul în care solicitantul aplică in parteneriat cu </w:t>
            </w:r>
            <w:proofErr w:type="spellStart"/>
            <w:r w:rsidRPr="0089375C">
              <w:rPr>
                <w:rFonts w:eastAsia="Calibri" w:cstheme="minorHAnsi"/>
              </w:rPr>
              <w:t>şcoli</w:t>
            </w:r>
            <w:proofErr w:type="spellEnd"/>
            <w:r w:rsidRPr="0089375C">
              <w:rPr>
                <w:rFonts w:eastAsia="Calibri" w:cstheme="minorHAnsi"/>
              </w:rPr>
              <w:t xml:space="preserve"> </w:t>
            </w:r>
            <w:proofErr w:type="spellStart"/>
            <w:r w:rsidRPr="0089375C">
              <w:rPr>
                <w:rFonts w:eastAsia="Calibri" w:cstheme="minorHAnsi"/>
              </w:rPr>
              <w:t>şi</w:t>
            </w:r>
            <w:proofErr w:type="spellEnd"/>
            <w:r w:rsidRPr="0089375C">
              <w:rPr>
                <w:rFonts w:eastAsia="Calibri" w:cstheme="minorHAnsi"/>
              </w:rPr>
              <w:t xml:space="preserve">/sau </w:t>
            </w:r>
            <w:proofErr w:type="spellStart"/>
            <w:r w:rsidRPr="0089375C">
              <w:rPr>
                <w:rFonts w:eastAsia="Calibri" w:cstheme="minorHAnsi"/>
              </w:rPr>
              <w:t>instituţii</w:t>
            </w:r>
            <w:proofErr w:type="spellEnd"/>
            <w:r w:rsidRPr="0089375C">
              <w:rPr>
                <w:rFonts w:eastAsia="Calibri" w:cstheme="minorHAnsi"/>
              </w:rPr>
              <w:t xml:space="preserve">/ </w:t>
            </w:r>
            <w:proofErr w:type="spellStart"/>
            <w:r w:rsidRPr="0089375C">
              <w:rPr>
                <w:rFonts w:eastAsia="Calibri" w:cstheme="minorHAnsi"/>
              </w:rPr>
              <w:t>autoritati</w:t>
            </w:r>
            <w:proofErr w:type="spellEnd"/>
            <w:r w:rsidRPr="0089375C">
              <w:rPr>
                <w:rFonts w:eastAsia="Calibri" w:cstheme="minorHAnsi"/>
              </w:rPr>
              <w:t xml:space="preserve"> publice din GAL, expertul verifică Acordul de parteneriat semnat de către parteneri.</w:t>
            </w:r>
          </w:p>
          <w:p w14:paraId="343374B8" w14:textId="77777777" w:rsidR="00A51F50" w:rsidRPr="0089375C" w:rsidRDefault="00A51F50" w:rsidP="001C5308">
            <w:pPr>
              <w:tabs>
                <w:tab w:val="left" w:pos="0"/>
                <w:tab w:val="left" w:pos="990"/>
              </w:tabs>
              <w:jc w:val="both"/>
              <w:rPr>
                <w:rFonts w:cstheme="minorHAnsi"/>
                <w:noProof/>
              </w:rPr>
            </w:pPr>
            <w:r w:rsidRPr="0089375C">
              <w:rPr>
                <w:rFonts w:cstheme="minorHAnsi"/>
                <w:noProof/>
              </w:rPr>
              <w:t>Pentru tipurile de proiecte  cărora nu li se aplică această condiție expertul bifează căsuța din coloana NU ESTE CAZUL</w:t>
            </w:r>
          </w:p>
        </w:tc>
      </w:tr>
      <w:tr w:rsidR="006E39C6" w:rsidRPr="0089375C" w14:paraId="0CF5FFC3" w14:textId="77777777" w:rsidTr="000D6422">
        <w:trPr>
          <w:trHeight w:val="1197"/>
        </w:trPr>
        <w:tc>
          <w:tcPr>
            <w:tcW w:w="10596" w:type="dxa"/>
            <w:gridSpan w:val="2"/>
          </w:tcPr>
          <w:p w14:paraId="7BBAB455" w14:textId="77777777" w:rsidR="006E39C6" w:rsidRPr="0089375C" w:rsidRDefault="006E39C6" w:rsidP="001C5308">
            <w:pPr>
              <w:widowControl w:val="0"/>
              <w:ind w:left="-2"/>
              <w:jc w:val="both"/>
              <w:rPr>
                <w:rFonts w:eastAsia="Times New Roman" w:cstheme="minorHAnsi"/>
                <w:lang w:val="en-US"/>
              </w:rPr>
            </w:pPr>
            <w:proofErr w:type="spellStart"/>
            <w:r w:rsidRPr="0089375C">
              <w:rPr>
                <w:rFonts w:eastAsia="Times New Roman" w:cstheme="minorHAnsi"/>
                <w:lang w:val="en-US"/>
              </w:rPr>
              <w:t>Dacă</w:t>
            </w:r>
            <w:proofErr w:type="spellEnd"/>
            <w:r w:rsidRPr="0089375C">
              <w:rPr>
                <w:rFonts w:eastAsia="Times New Roman" w:cstheme="minorHAnsi"/>
                <w:lang w:val="en-US"/>
              </w:rPr>
              <w:t xml:space="preserve"> </w:t>
            </w:r>
            <w:proofErr w:type="spellStart"/>
            <w:r w:rsidRPr="0089375C">
              <w:rPr>
                <w:rFonts w:eastAsia="Times New Roman" w:cstheme="minorHAnsi"/>
                <w:lang w:val="en-US"/>
              </w:rPr>
              <w:t>verificarea</w:t>
            </w:r>
            <w:proofErr w:type="spellEnd"/>
            <w:r w:rsidRPr="0089375C">
              <w:rPr>
                <w:rFonts w:eastAsia="Times New Roman" w:cstheme="minorHAnsi"/>
                <w:lang w:val="en-US"/>
              </w:rPr>
              <w:t xml:space="preserve"> </w:t>
            </w:r>
            <w:proofErr w:type="spellStart"/>
            <w:r w:rsidRPr="0089375C">
              <w:rPr>
                <w:rFonts w:eastAsia="Times New Roman" w:cstheme="minorHAnsi"/>
                <w:lang w:val="en-US"/>
              </w:rPr>
              <w:t>documentelor</w:t>
            </w:r>
            <w:proofErr w:type="spellEnd"/>
            <w:r w:rsidRPr="0089375C">
              <w:rPr>
                <w:rFonts w:eastAsia="Times New Roman" w:cstheme="minorHAnsi"/>
                <w:lang w:val="en-US"/>
              </w:rPr>
              <w:t xml:space="preserve"> </w:t>
            </w:r>
            <w:proofErr w:type="spellStart"/>
            <w:r w:rsidRPr="0089375C">
              <w:rPr>
                <w:rFonts w:eastAsia="Times New Roman" w:cstheme="minorHAnsi"/>
                <w:lang w:val="en-US"/>
              </w:rPr>
              <w:t>confirmă</w:t>
            </w:r>
            <w:proofErr w:type="spellEnd"/>
            <w:r w:rsidRPr="0089375C">
              <w:rPr>
                <w:rFonts w:eastAsia="Times New Roman" w:cstheme="minorHAnsi"/>
                <w:lang w:val="en-US"/>
              </w:rPr>
              <w:t xml:space="preserve"> </w:t>
            </w:r>
            <w:proofErr w:type="spellStart"/>
            <w:r w:rsidRPr="0089375C">
              <w:rPr>
                <w:rFonts w:eastAsia="Times New Roman" w:cstheme="minorHAnsi"/>
                <w:lang w:val="en-US"/>
              </w:rPr>
              <w:t>că</w:t>
            </w:r>
            <w:proofErr w:type="spellEnd"/>
            <w:r w:rsidRPr="0089375C">
              <w:rPr>
                <w:rFonts w:eastAsia="Times New Roman" w:cstheme="minorHAnsi"/>
                <w:lang w:val="en-US"/>
              </w:rPr>
              <w:t xml:space="preserve"> </w:t>
            </w:r>
            <w:proofErr w:type="spellStart"/>
            <w:r w:rsidR="009D7F44" w:rsidRPr="0089375C">
              <w:rPr>
                <w:rFonts w:eastAsia="Times New Roman" w:cstheme="minorHAnsi"/>
                <w:lang w:val="en-US"/>
              </w:rPr>
              <w:t>solicitantul</w:t>
            </w:r>
            <w:proofErr w:type="spellEnd"/>
            <w:r w:rsidR="009D7F44" w:rsidRPr="0089375C">
              <w:rPr>
                <w:rFonts w:eastAsia="Times New Roman" w:cstheme="minorHAnsi"/>
                <w:lang w:val="en-US"/>
              </w:rPr>
              <w:t xml:space="preserve"> </w:t>
            </w:r>
            <w:proofErr w:type="spellStart"/>
            <w:r w:rsidR="009D7F44" w:rsidRPr="0089375C">
              <w:rPr>
                <w:rFonts w:eastAsia="Times New Roman" w:cstheme="minorHAnsi"/>
                <w:lang w:val="en-US"/>
              </w:rPr>
              <w:t>aplică</w:t>
            </w:r>
            <w:proofErr w:type="spellEnd"/>
            <w:r w:rsidR="009D7F44" w:rsidRPr="0089375C">
              <w:rPr>
                <w:rFonts w:eastAsia="Times New Roman" w:cstheme="minorHAnsi"/>
                <w:lang w:val="en-US"/>
              </w:rPr>
              <w:t xml:space="preserve"> in </w:t>
            </w:r>
            <w:proofErr w:type="spellStart"/>
            <w:r w:rsidR="009D7F44" w:rsidRPr="0089375C">
              <w:rPr>
                <w:rFonts w:eastAsia="Times New Roman" w:cstheme="minorHAnsi"/>
                <w:lang w:val="en-US"/>
              </w:rPr>
              <w:t>parteneriat</w:t>
            </w:r>
            <w:proofErr w:type="spellEnd"/>
            <w:r w:rsidR="00A51F50" w:rsidRPr="0089375C">
              <w:rPr>
                <w:rFonts w:cstheme="minorHAnsi"/>
              </w:rPr>
              <w:t xml:space="preserve"> </w:t>
            </w:r>
            <w:r w:rsidR="00A51F50" w:rsidRPr="0089375C">
              <w:rPr>
                <w:rFonts w:eastAsia="Times New Roman" w:cstheme="minorHAnsi"/>
                <w:lang w:val="en-US"/>
              </w:rPr>
              <w:t xml:space="preserve">cu </w:t>
            </w:r>
            <w:proofErr w:type="spellStart"/>
            <w:r w:rsidR="00A51F50" w:rsidRPr="0089375C">
              <w:rPr>
                <w:rFonts w:eastAsia="Times New Roman" w:cstheme="minorHAnsi"/>
                <w:lang w:val="en-US"/>
              </w:rPr>
              <w:t>şcoli</w:t>
            </w:r>
            <w:proofErr w:type="spellEnd"/>
            <w:r w:rsidR="00A51F50" w:rsidRPr="0089375C">
              <w:rPr>
                <w:rFonts w:eastAsia="Times New Roman" w:cstheme="minorHAnsi"/>
                <w:lang w:val="en-US"/>
              </w:rPr>
              <w:t xml:space="preserve"> </w:t>
            </w:r>
            <w:proofErr w:type="spellStart"/>
            <w:r w:rsidR="00A51F50" w:rsidRPr="0089375C">
              <w:rPr>
                <w:rFonts w:eastAsia="Times New Roman" w:cstheme="minorHAnsi"/>
                <w:lang w:val="en-US"/>
              </w:rPr>
              <w:t>şi</w:t>
            </w:r>
            <w:proofErr w:type="spellEnd"/>
            <w:r w:rsidR="00A51F50" w:rsidRPr="0089375C">
              <w:rPr>
                <w:rFonts w:eastAsia="Times New Roman" w:cstheme="minorHAnsi"/>
                <w:lang w:val="en-US"/>
              </w:rPr>
              <w:t>/</w:t>
            </w:r>
            <w:proofErr w:type="spellStart"/>
            <w:r w:rsidR="00A51F50" w:rsidRPr="0089375C">
              <w:rPr>
                <w:rFonts w:eastAsia="Times New Roman" w:cstheme="minorHAnsi"/>
                <w:lang w:val="en-US"/>
              </w:rPr>
              <w:t>sau</w:t>
            </w:r>
            <w:proofErr w:type="spellEnd"/>
            <w:r w:rsidR="00A51F50" w:rsidRPr="0089375C">
              <w:rPr>
                <w:rFonts w:eastAsia="Times New Roman" w:cstheme="minorHAnsi"/>
                <w:lang w:val="en-US"/>
              </w:rPr>
              <w:t xml:space="preserve"> </w:t>
            </w:r>
            <w:proofErr w:type="spellStart"/>
            <w:r w:rsidR="00A51F50" w:rsidRPr="0089375C">
              <w:rPr>
                <w:rFonts w:eastAsia="Times New Roman" w:cstheme="minorHAnsi"/>
                <w:lang w:val="en-US"/>
              </w:rPr>
              <w:t>instituţii</w:t>
            </w:r>
            <w:proofErr w:type="spellEnd"/>
            <w:r w:rsidR="00A51F50" w:rsidRPr="0089375C">
              <w:rPr>
                <w:rFonts w:eastAsia="Times New Roman" w:cstheme="minorHAnsi"/>
                <w:lang w:val="en-US"/>
              </w:rPr>
              <w:t xml:space="preserve">/ </w:t>
            </w:r>
            <w:proofErr w:type="spellStart"/>
            <w:r w:rsidR="00A51F50" w:rsidRPr="0089375C">
              <w:rPr>
                <w:rFonts w:eastAsia="Times New Roman" w:cstheme="minorHAnsi"/>
                <w:lang w:val="en-US"/>
              </w:rPr>
              <w:t>autoritati</w:t>
            </w:r>
            <w:proofErr w:type="spellEnd"/>
            <w:r w:rsidR="00A51F50" w:rsidRPr="0089375C">
              <w:rPr>
                <w:rFonts w:eastAsia="Times New Roman" w:cstheme="minorHAnsi"/>
                <w:lang w:val="en-US"/>
              </w:rPr>
              <w:t xml:space="preserve"> </w:t>
            </w:r>
            <w:proofErr w:type="spellStart"/>
            <w:r w:rsidR="00A51F50" w:rsidRPr="0089375C">
              <w:rPr>
                <w:rFonts w:eastAsia="Times New Roman" w:cstheme="minorHAnsi"/>
                <w:lang w:val="en-US"/>
              </w:rPr>
              <w:t>publice</w:t>
            </w:r>
            <w:proofErr w:type="spellEnd"/>
            <w:r w:rsidR="00A51F50" w:rsidRPr="0089375C">
              <w:rPr>
                <w:rFonts w:eastAsia="Times New Roman" w:cstheme="minorHAnsi"/>
                <w:lang w:val="en-US"/>
              </w:rPr>
              <w:t xml:space="preserve"> din GAL</w:t>
            </w:r>
            <w:r w:rsidRPr="0089375C">
              <w:rPr>
                <w:rFonts w:eastAsia="Times New Roman" w:cstheme="minorHAnsi"/>
                <w:lang w:val="en-US"/>
              </w:rPr>
              <w:t xml:space="preserve">, </w:t>
            </w:r>
            <w:r w:rsidRPr="0089375C">
              <w:rPr>
                <w:rFonts w:eastAsia="Times New Roman" w:cstheme="minorHAnsi"/>
                <w:bCs/>
              </w:rPr>
              <w:t>expertul bifează căsuţa din coloana DA din fişa de verificare</w:t>
            </w:r>
            <w:r w:rsidRPr="0089375C">
              <w:rPr>
                <w:rFonts w:eastAsia="Times New Roman" w:cstheme="minorHAnsi"/>
                <w:lang w:val="en-US"/>
              </w:rPr>
              <w:t xml:space="preserve">. </w:t>
            </w:r>
            <w:r w:rsidRPr="0089375C">
              <w:rPr>
                <w:rFonts w:eastAsia="Times New Roman" w:cstheme="minorHAnsi"/>
                <w:bCs/>
              </w:rPr>
              <w:t xml:space="preserve">În caz contrar, expertul bifează căsuţa din coloana NU </w:t>
            </w:r>
            <w:proofErr w:type="spellStart"/>
            <w:r w:rsidRPr="0089375C">
              <w:rPr>
                <w:rFonts w:eastAsia="Times New Roman" w:cstheme="minorHAnsi"/>
                <w:bCs/>
              </w:rPr>
              <w:t>şi</w:t>
            </w:r>
            <w:proofErr w:type="spellEnd"/>
            <w:r w:rsidRPr="0089375C">
              <w:rPr>
                <w:rFonts w:eastAsia="Times New Roman" w:cstheme="minorHAnsi"/>
                <w:bCs/>
              </w:rPr>
              <w:t xml:space="preserve"> motivează </w:t>
            </w:r>
            <w:proofErr w:type="spellStart"/>
            <w:r w:rsidRPr="0089375C">
              <w:rPr>
                <w:rFonts w:eastAsia="Times New Roman" w:cstheme="minorHAnsi"/>
                <w:bCs/>
              </w:rPr>
              <w:t>poziţia</w:t>
            </w:r>
            <w:proofErr w:type="spellEnd"/>
            <w:r w:rsidRPr="0089375C">
              <w:rPr>
                <w:rFonts w:eastAsia="Times New Roman" w:cstheme="minorHAnsi"/>
                <w:bCs/>
              </w:rPr>
              <w:t xml:space="preserve"> lui în rubrica „Observaţii” din fişa de evaluare generală a proiectului</w:t>
            </w:r>
            <w:r w:rsidRPr="0089375C">
              <w:rPr>
                <w:rFonts w:eastAsia="Times New Roman" w:cstheme="minorHAnsi"/>
                <w:lang w:val="en-US"/>
              </w:rPr>
              <w:t xml:space="preserve">. </w:t>
            </w:r>
            <w:r w:rsidR="009D7F44" w:rsidRPr="0089375C">
              <w:rPr>
                <w:rFonts w:eastAsia="Times New Roman" w:cstheme="minorHAnsi"/>
                <w:lang w:val="en-US"/>
              </w:rPr>
              <w:t xml:space="preserve">  </w:t>
            </w:r>
          </w:p>
          <w:p w14:paraId="44A51A7D" w14:textId="77777777" w:rsidR="006E39C6" w:rsidRPr="0089375C" w:rsidRDefault="006E39C6" w:rsidP="001C5308">
            <w:pPr>
              <w:widowControl w:val="0"/>
              <w:ind w:left="-2"/>
              <w:jc w:val="both"/>
              <w:rPr>
                <w:rFonts w:eastAsia="Times New Roman" w:cstheme="minorHAnsi"/>
                <w:lang w:val="en-US"/>
              </w:rPr>
            </w:pPr>
            <w:proofErr w:type="spellStart"/>
            <w:r w:rsidRPr="0089375C">
              <w:rPr>
                <w:rFonts w:eastAsia="Times New Roman" w:cstheme="minorHAnsi"/>
                <w:lang w:val="en-US"/>
              </w:rPr>
              <w:t>Pentru</w:t>
            </w:r>
            <w:proofErr w:type="spellEnd"/>
            <w:r w:rsidRPr="0089375C">
              <w:rPr>
                <w:rFonts w:eastAsia="Times New Roman" w:cstheme="minorHAnsi"/>
                <w:lang w:val="en-US"/>
              </w:rPr>
              <w:t xml:space="preserve"> </w:t>
            </w:r>
            <w:proofErr w:type="spellStart"/>
            <w:r w:rsidRPr="0089375C">
              <w:rPr>
                <w:rFonts w:eastAsia="Times New Roman" w:cstheme="minorHAnsi"/>
                <w:lang w:val="en-US"/>
              </w:rPr>
              <w:t>tipurile</w:t>
            </w:r>
            <w:proofErr w:type="spellEnd"/>
            <w:r w:rsidRPr="0089375C">
              <w:rPr>
                <w:rFonts w:eastAsia="Times New Roman" w:cstheme="minorHAnsi"/>
                <w:lang w:val="en-US"/>
              </w:rPr>
              <w:t xml:space="preserve"> de </w:t>
            </w:r>
            <w:proofErr w:type="spellStart"/>
            <w:proofErr w:type="gramStart"/>
            <w:r w:rsidR="00A51F50" w:rsidRPr="0089375C">
              <w:rPr>
                <w:rFonts w:eastAsia="Times New Roman" w:cstheme="minorHAnsi"/>
                <w:lang w:val="en-US"/>
              </w:rPr>
              <w:t>proiecte</w:t>
            </w:r>
            <w:proofErr w:type="spellEnd"/>
            <w:r w:rsidR="00A51F50" w:rsidRPr="0089375C">
              <w:rPr>
                <w:rFonts w:eastAsia="Times New Roman" w:cstheme="minorHAnsi"/>
                <w:lang w:val="en-US"/>
              </w:rPr>
              <w:t xml:space="preserve"> </w:t>
            </w:r>
            <w:r w:rsidRPr="0089375C">
              <w:rPr>
                <w:rFonts w:eastAsia="Times New Roman" w:cstheme="minorHAnsi"/>
                <w:lang w:val="en-US"/>
              </w:rPr>
              <w:t xml:space="preserve"> </w:t>
            </w:r>
            <w:proofErr w:type="spellStart"/>
            <w:r w:rsidRPr="0089375C">
              <w:rPr>
                <w:rFonts w:eastAsia="Times New Roman" w:cstheme="minorHAnsi"/>
                <w:lang w:val="en-US"/>
              </w:rPr>
              <w:t>cărora</w:t>
            </w:r>
            <w:proofErr w:type="spellEnd"/>
            <w:proofErr w:type="gramEnd"/>
            <w:r w:rsidRPr="0089375C">
              <w:rPr>
                <w:rFonts w:eastAsia="Times New Roman" w:cstheme="minorHAnsi"/>
                <w:lang w:val="en-US"/>
              </w:rPr>
              <w:t xml:space="preserve"> </w:t>
            </w:r>
            <w:r w:rsidRPr="0089375C">
              <w:rPr>
                <w:rFonts w:eastAsia="Times New Roman" w:cstheme="minorHAnsi"/>
                <w:spacing w:val="-3"/>
                <w:lang w:val="en-US"/>
              </w:rPr>
              <w:t xml:space="preserve">nu li </w:t>
            </w:r>
            <w:r w:rsidRPr="0089375C">
              <w:rPr>
                <w:rFonts w:eastAsia="Times New Roman" w:cstheme="minorHAnsi"/>
                <w:lang w:val="en-US"/>
              </w:rPr>
              <w:t xml:space="preserve">se </w:t>
            </w:r>
            <w:proofErr w:type="spellStart"/>
            <w:r w:rsidRPr="0089375C">
              <w:rPr>
                <w:rFonts w:eastAsia="Times New Roman" w:cstheme="minorHAnsi"/>
                <w:lang w:val="en-US"/>
              </w:rPr>
              <w:t>aplică</w:t>
            </w:r>
            <w:proofErr w:type="spellEnd"/>
            <w:r w:rsidRPr="0089375C">
              <w:rPr>
                <w:rFonts w:eastAsia="Times New Roman" w:cstheme="minorHAnsi"/>
                <w:lang w:val="en-US"/>
              </w:rPr>
              <w:t xml:space="preserve"> </w:t>
            </w:r>
            <w:proofErr w:type="spellStart"/>
            <w:r w:rsidR="00A51F50" w:rsidRPr="0089375C">
              <w:rPr>
                <w:rFonts w:eastAsia="Times New Roman" w:cstheme="minorHAnsi"/>
                <w:lang w:val="en-US"/>
              </w:rPr>
              <w:t>această</w:t>
            </w:r>
            <w:proofErr w:type="spellEnd"/>
            <w:r w:rsidR="00A51F50" w:rsidRPr="0089375C">
              <w:rPr>
                <w:rFonts w:eastAsia="Times New Roman" w:cstheme="minorHAnsi"/>
                <w:lang w:val="en-US"/>
              </w:rPr>
              <w:t xml:space="preserve"> </w:t>
            </w:r>
            <w:proofErr w:type="spellStart"/>
            <w:r w:rsidR="00A51F50" w:rsidRPr="0089375C">
              <w:rPr>
                <w:rFonts w:eastAsia="Times New Roman" w:cstheme="minorHAnsi"/>
                <w:lang w:val="en-US"/>
              </w:rPr>
              <w:t>condiție</w:t>
            </w:r>
            <w:proofErr w:type="spellEnd"/>
            <w:r w:rsidR="00A51F50" w:rsidRPr="0089375C">
              <w:rPr>
                <w:rFonts w:eastAsia="Times New Roman" w:cstheme="minorHAnsi"/>
                <w:lang w:val="en-US"/>
              </w:rPr>
              <w:t xml:space="preserve"> </w:t>
            </w:r>
            <w:proofErr w:type="spellStart"/>
            <w:r w:rsidRPr="0089375C">
              <w:rPr>
                <w:rFonts w:eastAsia="Times New Roman" w:cstheme="minorHAnsi"/>
                <w:lang w:val="en-US"/>
              </w:rPr>
              <w:t>expertul</w:t>
            </w:r>
            <w:proofErr w:type="spellEnd"/>
            <w:r w:rsidRPr="0089375C">
              <w:rPr>
                <w:rFonts w:eastAsia="Times New Roman" w:cstheme="minorHAnsi"/>
                <w:lang w:val="en-US"/>
              </w:rPr>
              <w:t xml:space="preserve"> </w:t>
            </w:r>
            <w:proofErr w:type="spellStart"/>
            <w:r w:rsidRPr="0089375C">
              <w:rPr>
                <w:rFonts w:eastAsia="Times New Roman" w:cstheme="minorHAnsi"/>
                <w:lang w:val="en-US"/>
              </w:rPr>
              <w:t>bifează</w:t>
            </w:r>
            <w:proofErr w:type="spellEnd"/>
            <w:r w:rsidRPr="0089375C">
              <w:rPr>
                <w:rFonts w:eastAsia="Times New Roman" w:cstheme="minorHAnsi"/>
                <w:lang w:val="en-US"/>
              </w:rPr>
              <w:t xml:space="preserve"> </w:t>
            </w:r>
            <w:proofErr w:type="spellStart"/>
            <w:r w:rsidRPr="0089375C">
              <w:rPr>
                <w:rFonts w:eastAsia="Times New Roman" w:cstheme="minorHAnsi"/>
                <w:lang w:val="en-US"/>
              </w:rPr>
              <w:t>căsuța</w:t>
            </w:r>
            <w:proofErr w:type="spellEnd"/>
            <w:r w:rsidRPr="0089375C">
              <w:rPr>
                <w:rFonts w:eastAsia="Times New Roman" w:cstheme="minorHAnsi"/>
                <w:lang w:val="en-US"/>
              </w:rPr>
              <w:t xml:space="preserve"> din </w:t>
            </w:r>
            <w:proofErr w:type="spellStart"/>
            <w:r w:rsidRPr="0089375C">
              <w:rPr>
                <w:rFonts w:eastAsia="Times New Roman" w:cstheme="minorHAnsi"/>
                <w:lang w:val="en-US"/>
              </w:rPr>
              <w:t>coloana</w:t>
            </w:r>
            <w:proofErr w:type="spellEnd"/>
            <w:r w:rsidRPr="0089375C">
              <w:rPr>
                <w:rFonts w:eastAsia="Times New Roman" w:cstheme="minorHAnsi"/>
                <w:lang w:val="en-US"/>
              </w:rPr>
              <w:t xml:space="preserve"> NU ESTE</w:t>
            </w:r>
            <w:r w:rsidRPr="0089375C">
              <w:rPr>
                <w:rFonts w:eastAsia="Times New Roman" w:cstheme="minorHAnsi"/>
                <w:spacing w:val="-13"/>
                <w:lang w:val="en-US"/>
              </w:rPr>
              <w:t xml:space="preserve"> </w:t>
            </w:r>
            <w:r w:rsidRPr="0089375C">
              <w:rPr>
                <w:rFonts w:eastAsia="Times New Roman" w:cstheme="minorHAnsi"/>
                <w:lang w:val="en-US"/>
              </w:rPr>
              <w:t>CAZUL.</w:t>
            </w:r>
          </w:p>
        </w:tc>
      </w:tr>
    </w:tbl>
    <w:p w14:paraId="546180DA" w14:textId="77777777" w:rsidR="00C87D6C" w:rsidRPr="0089375C" w:rsidRDefault="00C87D6C" w:rsidP="001C5308">
      <w:pPr>
        <w:tabs>
          <w:tab w:val="left" w:pos="0"/>
          <w:tab w:val="left" w:pos="990"/>
        </w:tabs>
        <w:spacing w:after="0"/>
        <w:jc w:val="both"/>
        <w:rPr>
          <w:rFonts w:cstheme="minorHAnsi"/>
          <w:b/>
          <w:noProof/>
        </w:rPr>
      </w:pPr>
    </w:p>
    <w:p w14:paraId="3B99210F" w14:textId="1EB42377" w:rsidR="00A50ABC" w:rsidRPr="0089375C" w:rsidRDefault="009F4BAA" w:rsidP="001C5308">
      <w:pPr>
        <w:shd w:val="clear" w:color="auto" w:fill="FBD4B4" w:themeFill="accent6" w:themeFillTint="66"/>
        <w:tabs>
          <w:tab w:val="left" w:pos="0"/>
          <w:tab w:val="left" w:pos="990"/>
        </w:tabs>
        <w:spacing w:after="0"/>
        <w:ind w:left="2"/>
        <w:jc w:val="both"/>
        <w:rPr>
          <w:rFonts w:cstheme="minorHAnsi"/>
          <w:b/>
          <w:noProof/>
        </w:rPr>
      </w:pPr>
      <w:r>
        <w:rPr>
          <w:rFonts w:cstheme="minorHAnsi"/>
          <w:b/>
          <w:noProof/>
        </w:rPr>
        <w:t>3</w:t>
      </w:r>
      <w:r w:rsidR="00A50ABC" w:rsidRPr="0089375C">
        <w:rPr>
          <w:rFonts w:cstheme="minorHAnsi"/>
          <w:b/>
          <w:noProof/>
        </w:rPr>
        <w:t xml:space="preserve">. </w:t>
      </w:r>
      <w:r w:rsidR="00414F7A" w:rsidRPr="0089375C">
        <w:rPr>
          <w:rFonts w:cstheme="minorHAnsi"/>
          <w:b/>
          <w:noProof/>
        </w:rPr>
        <w:t>VERIFICAREA BUGETULUI INDICATIV AL PROIECTULUI</w:t>
      </w:r>
    </w:p>
    <w:p w14:paraId="7C960B92" w14:textId="77777777" w:rsidR="00E953A5" w:rsidRPr="0089375C" w:rsidRDefault="00E953A5" w:rsidP="001C5308">
      <w:pPr>
        <w:tabs>
          <w:tab w:val="left" w:pos="0"/>
          <w:tab w:val="left" w:pos="990"/>
        </w:tabs>
        <w:spacing w:after="0" w:line="240" w:lineRule="auto"/>
        <w:ind w:left="2"/>
        <w:jc w:val="both"/>
        <w:rPr>
          <w:rFonts w:cstheme="minorHAnsi"/>
          <w:b/>
          <w:noProof/>
        </w:rPr>
      </w:pPr>
    </w:p>
    <w:p w14:paraId="2346D90D"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Verificarea constă în:</w:t>
      </w:r>
    </w:p>
    <w:p w14:paraId="700188AF" w14:textId="77777777" w:rsidR="002D3379" w:rsidRPr="0089375C" w:rsidRDefault="002D3379" w:rsidP="001C5308">
      <w:pPr>
        <w:pStyle w:val="Listparagraf"/>
        <w:numPr>
          <w:ilvl w:val="0"/>
          <w:numId w:val="5"/>
        </w:numPr>
        <w:spacing w:after="0" w:line="240" w:lineRule="auto"/>
        <w:jc w:val="both"/>
        <w:rPr>
          <w:rFonts w:cstheme="minorHAnsi"/>
          <w:kern w:val="32"/>
        </w:rPr>
      </w:pPr>
      <w:r w:rsidRPr="0089375C">
        <w:rPr>
          <w:rFonts w:cstheme="minorHAnsi"/>
          <w:kern w:val="32"/>
        </w:rPr>
        <w:t xml:space="preserve">Asigurarea că toate costurile de servicii propuse pentru </w:t>
      </w:r>
      <w:proofErr w:type="spellStart"/>
      <w:r w:rsidRPr="0089375C">
        <w:rPr>
          <w:rFonts w:cstheme="minorHAnsi"/>
          <w:kern w:val="32"/>
        </w:rPr>
        <w:t>finanţare</w:t>
      </w:r>
      <w:proofErr w:type="spellEnd"/>
      <w:r w:rsidRPr="0089375C">
        <w:rPr>
          <w:rFonts w:cstheme="minorHAnsi"/>
          <w:kern w:val="32"/>
        </w:rPr>
        <w:t xml:space="preserve"> sunt eligibile </w:t>
      </w:r>
      <w:proofErr w:type="spellStart"/>
      <w:r w:rsidRPr="0089375C">
        <w:rPr>
          <w:rFonts w:cstheme="minorHAnsi"/>
          <w:kern w:val="32"/>
        </w:rPr>
        <w:t>şi</w:t>
      </w:r>
      <w:proofErr w:type="spellEnd"/>
      <w:r w:rsidRPr="0089375C">
        <w:rPr>
          <w:rFonts w:cstheme="minorHAnsi"/>
          <w:kern w:val="32"/>
        </w:rPr>
        <w:t xml:space="preserve"> calculele sunt corecte. Bugetul indicativ este structurat pe două capitole – cheltuieli cu personalul și cheltuieli pentru derularea proiectelor. </w:t>
      </w:r>
    </w:p>
    <w:p w14:paraId="05E58DED" w14:textId="77777777" w:rsidR="002D3379" w:rsidRPr="0089375C" w:rsidRDefault="002D3379" w:rsidP="001C5308">
      <w:pPr>
        <w:pStyle w:val="Listparagraf"/>
        <w:numPr>
          <w:ilvl w:val="0"/>
          <w:numId w:val="5"/>
        </w:numPr>
        <w:spacing w:after="0" w:line="240" w:lineRule="auto"/>
        <w:jc w:val="both"/>
        <w:rPr>
          <w:rFonts w:cstheme="minorHAnsi"/>
          <w:kern w:val="32"/>
        </w:rPr>
      </w:pPr>
      <w:r w:rsidRPr="0089375C">
        <w:rPr>
          <w:rFonts w:cstheme="minorHAnsi"/>
          <w:kern w:val="32"/>
        </w:rPr>
        <w:t>Verificarea bugetului indicativ privind corectitudinea informațiilor furnizate, analizând și fundamentarea bugetară, care privește corelarea dintre activitățile și resursele umane alocate acestora prin proiect cu sumele prevăzute în capitolele din buget pentru aceste activități.</w:t>
      </w:r>
    </w:p>
    <w:p w14:paraId="52826363" w14:textId="77777777" w:rsidR="002D3379" w:rsidRPr="0089375C" w:rsidRDefault="002D3379" w:rsidP="001C5308">
      <w:pPr>
        <w:spacing w:after="0" w:line="240" w:lineRule="auto"/>
        <w:contextualSpacing/>
        <w:jc w:val="both"/>
        <w:rPr>
          <w:rFonts w:cstheme="minorHAnsi"/>
          <w:kern w:val="32"/>
        </w:rPr>
      </w:pPr>
    </w:p>
    <w:p w14:paraId="6F2B9FD5"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 xml:space="preserve">3.1 </w:t>
      </w:r>
      <w:proofErr w:type="spellStart"/>
      <w:r w:rsidRPr="0089375C">
        <w:rPr>
          <w:rFonts w:cstheme="minorHAnsi"/>
          <w:b/>
          <w:kern w:val="32"/>
        </w:rPr>
        <w:t>Informaţiile</w:t>
      </w:r>
      <w:proofErr w:type="spellEnd"/>
      <w:r w:rsidRPr="0089375C">
        <w:rPr>
          <w:rFonts w:cstheme="minorHAnsi"/>
          <w:b/>
          <w:kern w:val="32"/>
        </w:rPr>
        <w:t xml:space="preserve"> furnizate în cadrul bugetului indicativ din Cererea de finanțare sunt corecte </w:t>
      </w:r>
      <w:proofErr w:type="spellStart"/>
      <w:r w:rsidRPr="0089375C">
        <w:rPr>
          <w:rFonts w:cstheme="minorHAnsi"/>
          <w:b/>
          <w:kern w:val="32"/>
        </w:rPr>
        <w:t>şi</w:t>
      </w:r>
      <w:proofErr w:type="spellEnd"/>
      <w:r w:rsidRPr="0089375C">
        <w:rPr>
          <w:rFonts w:eastAsia="Times New Roman" w:cstheme="minorHAnsi"/>
          <w:b/>
          <w:bCs/>
          <w:kern w:val="32"/>
        </w:rPr>
        <w:t>/</w:t>
      </w:r>
      <w:r w:rsidRPr="0089375C">
        <w:rPr>
          <w:rFonts w:cstheme="minorHAnsi"/>
          <w:b/>
          <w:kern w:val="32"/>
        </w:rPr>
        <w:t xml:space="preserve"> sau sunt în conformitate cu Fundamentarea Bugetului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81"/>
        <w:gridCol w:w="6365"/>
      </w:tblGrid>
      <w:tr w:rsidR="002D3379" w:rsidRPr="0089375C" w14:paraId="0D6C2AB7" w14:textId="77777777" w:rsidTr="0089375C">
        <w:tc>
          <w:tcPr>
            <w:tcW w:w="1924" w:type="pct"/>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779FAA88"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FABF8F" w:themeFill="accent6" w:themeFillTint="99"/>
            <w:hideMark/>
          </w:tcPr>
          <w:p w14:paraId="435E22DC" w14:textId="77777777" w:rsidR="002D3379" w:rsidRPr="0089375C" w:rsidRDefault="002D3379" w:rsidP="001C5308">
            <w:pPr>
              <w:spacing w:after="0" w:line="240" w:lineRule="auto"/>
              <w:contextualSpacing/>
              <w:jc w:val="both"/>
              <w:rPr>
                <w:rFonts w:cstheme="minorHAnsi"/>
              </w:rPr>
            </w:pPr>
            <w:r w:rsidRPr="0089375C">
              <w:rPr>
                <w:rFonts w:cstheme="minorHAnsi"/>
              </w:rPr>
              <w:t>PUNCTE DE VERIFICAT ÎN CADRUL DOCUMENTELOR PREZENTATE</w:t>
            </w:r>
          </w:p>
        </w:tc>
      </w:tr>
      <w:tr w:rsidR="002D3379" w:rsidRPr="0089375C" w14:paraId="56F57C7A" w14:textId="77777777" w:rsidTr="00CF36F9">
        <w:tc>
          <w:tcPr>
            <w:tcW w:w="1924" w:type="pct"/>
            <w:tcBorders>
              <w:top w:val="single" w:sz="4" w:space="0" w:color="auto"/>
              <w:left w:val="single" w:sz="4" w:space="0" w:color="auto"/>
              <w:bottom w:val="single" w:sz="4" w:space="0" w:color="auto"/>
              <w:right w:val="single" w:sz="4" w:space="0" w:color="auto"/>
            </w:tcBorders>
            <w:hideMark/>
          </w:tcPr>
          <w:p w14:paraId="09AF6B53" w14:textId="77777777" w:rsidR="002D3379" w:rsidRPr="0089375C" w:rsidRDefault="002D3379" w:rsidP="001C5308">
            <w:pPr>
              <w:pStyle w:val="Listparagraf"/>
              <w:numPr>
                <w:ilvl w:val="0"/>
                <w:numId w:val="4"/>
              </w:numPr>
              <w:spacing w:after="0" w:line="240" w:lineRule="auto"/>
              <w:ind w:left="0" w:hanging="180"/>
              <w:jc w:val="both"/>
              <w:rPr>
                <w:rFonts w:cstheme="minorHAnsi"/>
              </w:rPr>
            </w:pPr>
            <w:r w:rsidRPr="0089375C">
              <w:rPr>
                <w:rFonts w:cstheme="minorHAnsi"/>
              </w:rPr>
              <w:t>Cererea de finanțare</w:t>
            </w:r>
          </w:p>
          <w:p w14:paraId="29B51583" w14:textId="77777777" w:rsidR="002D3379" w:rsidRPr="0089375C" w:rsidRDefault="002D3379" w:rsidP="001C5308">
            <w:pPr>
              <w:pStyle w:val="Listparagraf"/>
              <w:numPr>
                <w:ilvl w:val="0"/>
                <w:numId w:val="4"/>
              </w:numPr>
              <w:spacing w:after="0" w:line="240" w:lineRule="auto"/>
              <w:ind w:left="0" w:hanging="180"/>
              <w:jc w:val="both"/>
              <w:rPr>
                <w:rFonts w:cstheme="minorHAnsi"/>
              </w:rPr>
            </w:pPr>
            <w:r w:rsidRPr="0089375C">
              <w:rPr>
                <w:rFonts w:cstheme="minorHAnsi"/>
              </w:rPr>
              <w:t>Bugetul indicativ</w:t>
            </w:r>
          </w:p>
          <w:p w14:paraId="23070B92" w14:textId="77777777" w:rsidR="002D3379" w:rsidRPr="0089375C" w:rsidRDefault="002D3379" w:rsidP="001C5308">
            <w:pPr>
              <w:pStyle w:val="Listparagraf"/>
              <w:numPr>
                <w:ilvl w:val="0"/>
                <w:numId w:val="4"/>
              </w:numPr>
              <w:spacing w:after="0" w:line="240" w:lineRule="auto"/>
              <w:ind w:left="0" w:hanging="180"/>
              <w:jc w:val="both"/>
              <w:rPr>
                <w:rFonts w:cstheme="minorHAnsi"/>
              </w:rPr>
            </w:pPr>
            <w:r w:rsidRPr="0089375C">
              <w:rPr>
                <w:rFonts w:cstheme="minorHAnsi"/>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6053B6BB" w14:textId="77777777" w:rsidR="002D3379" w:rsidRPr="0089375C" w:rsidRDefault="002D3379" w:rsidP="001C5308">
            <w:pPr>
              <w:numPr>
                <w:ilvl w:val="0"/>
                <w:numId w:val="3"/>
              </w:numPr>
              <w:spacing w:after="0" w:line="240" w:lineRule="auto"/>
              <w:ind w:left="0"/>
              <w:contextualSpacing/>
              <w:jc w:val="both"/>
              <w:rPr>
                <w:rFonts w:cstheme="minorHAnsi"/>
              </w:rPr>
            </w:pPr>
            <w:r w:rsidRPr="0089375C">
              <w:rPr>
                <w:rFonts w:cstheme="minorHAnsi"/>
              </w:rPr>
              <w:t>Se verifică în Cererea de finanțare activitățile propuse prin proiect și resursele alocate acestora.</w:t>
            </w:r>
          </w:p>
          <w:p w14:paraId="069603D8" w14:textId="77777777" w:rsidR="002D3379" w:rsidRPr="0089375C" w:rsidRDefault="002D3379" w:rsidP="001C5308">
            <w:pPr>
              <w:numPr>
                <w:ilvl w:val="0"/>
                <w:numId w:val="3"/>
              </w:numPr>
              <w:spacing w:after="0" w:line="240" w:lineRule="auto"/>
              <w:ind w:left="0"/>
              <w:contextualSpacing/>
              <w:jc w:val="both"/>
              <w:rPr>
                <w:rFonts w:cstheme="minorHAnsi"/>
              </w:rPr>
            </w:pPr>
            <w:r w:rsidRPr="0089375C">
              <w:rPr>
                <w:rFonts w:cstheme="minorHAnsi"/>
              </w:rPr>
              <w:t>Se verifică bugetul indicativ privind corectitudinea informațiilor furnizate, corelat cu fundamentarea bugetului față de activitățile și resursele alocate acestora prin proiect.</w:t>
            </w:r>
          </w:p>
          <w:p w14:paraId="441E3C20" w14:textId="77777777" w:rsidR="002D3379" w:rsidRPr="0089375C" w:rsidRDefault="002D3379" w:rsidP="001C5308">
            <w:pPr>
              <w:numPr>
                <w:ilvl w:val="0"/>
                <w:numId w:val="3"/>
              </w:numPr>
              <w:spacing w:after="0" w:line="240" w:lineRule="auto"/>
              <w:ind w:left="0"/>
              <w:contextualSpacing/>
              <w:jc w:val="both"/>
              <w:rPr>
                <w:rFonts w:cstheme="minorHAnsi"/>
              </w:rPr>
            </w:pPr>
            <w:r w:rsidRPr="0089375C">
              <w:rPr>
                <w:rFonts w:cstheme="minorHAnsi"/>
              </w:rPr>
              <w:t xml:space="preserve">Se verifică încadrarea categoriilor de cheltuieli eligibile pe cele două capitole bugetare; suma cheltuielilor aferente fiecărui capitol din fundamentare trebuie să fie egală cu suma </w:t>
            </w:r>
            <w:proofErr w:type="spellStart"/>
            <w:r w:rsidRPr="0089375C">
              <w:rPr>
                <w:rFonts w:cstheme="minorHAnsi"/>
              </w:rPr>
              <w:t>prevazută</w:t>
            </w:r>
            <w:proofErr w:type="spellEnd"/>
            <w:r w:rsidRPr="0089375C">
              <w:rPr>
                <w:rFonts w:cstheme="minorHAnsi"/>
              </w:rPr>
              <w:t xml:space="preserve"> pentru fiecare capitol bugetar.</w:t>
            </w:r>
          </w:p>
        </w:tc>
      </w:tr>
    </w:tbl>
    <w:p w14:paraId="22B540E5" w14:textId="77777777" w:rsidR="002D3379" w:rsidRPr="0089375C" w:rsidRDefault="002D3379" w:rsidP="001C5308">
      <w:pPr>
        <w:spacing w:after="0" w:line="240" w:lineRule="auto"/>
        <w:contextualSpacing/>
        <w:jc w:val="both"/>
        <w:rPr>
          <w:rFonts w:cstheme="minorHAnsi"/>
        </w:rPr>
      </w:pPr>
      <w:r w:rsidRPr="0089375C">
        <w:rPr>
          <w:rFonts w:cstheme="minorHAnsi"/>
        </w:rPr>
        <w:t xml:space="preserve">a) Dacă există diferențe de încadrare, în sensul că unele cheltuieli neeligibile sunt trecute în categoria cheltuielilor eligibile, expertul bifează căsuța corespunzătoare NU </w:t>
      </w:r>
      <w:proofErr w:type="spellStart"/>
      <w:r w:rsidRPr="0089375C">
        <w:rPr>
          <w:rFonts w:cstheme="minorHAnsi"/>
        </w:rPr>
        <w:t>şi</w:t>
      </w:r>
      <w:proofErr w:type="spellEnd"/>
      <w:r w:rsidRPr="0089375C">
        <w:rPr>
          <w:rFonts w:cstheme="minorHAnsi"/>
        </w:rPr>
        <w:t xml:space="preserve"> </w:t>
      </w:r>
      <w:proofErr w:type="spellStart"/>
      <w:r w:rsidRPr="0089375C">
        <w:rPr>
          <w:rFonts w:cstheme="minorHAnsi"/>
        </w:rPr>
        <w:t>îşi</w:t>
      </w:r>
      <w:proofErr w:type="spellEnd"/>
      <w:r w:rsidRPr="0089375C">
        <w:rPr>
          <w:rFonts w:cstheme="minorHAnsi"/>
        </w:rPr>
        <w:t xml:space="preserve"> motivează </w:t>
      </w:r>
      <w:proofErr w:type="spellStart"/>
      <w:r w:rsidRPr="0089375C">
        <w:rPr>
          <w:rFonts w:cstheme="minorHAnsi"/>
        </w:rPr>
        <w:t>poziţia</w:t>
      </w:r>
      <w:proofErr w:type="spellEnd"/>
      <w:r w:rsidRPr="0089375C">
        <w:rPr>
          <w:rFonts w:cstheme="minorHAnsi"/>
        </w:rPr>
        <w:t xml:space="preserve"> în linia prevăzută în acest scop.</w:t>
      </w:r>
    </w:p>
    <w:p w14:paraId="1E874C3D" w14:textId="77777777" w:rsidR="002D3379" w:rsidRPr="0089375C" w:rsidRDefault="002D3379" w:rsidP="001C5308">
      <w:pPr>
        <w:spacing w:after="0" w:line="240" w:lineRule="auto"/>
        <w:contextualSpacing/>
        <w:jc w:val="both"/>
        <w:rPr>
          <w:rFonts w:cstheme="minorHAnsi"/>
        </w:rPr>
      </w:pPr>
      <w:r w:rsidRPr="0089375C">
        <w:rPr>
          <w:rFonts w:cstheme="minorHAnsi"/>
        </w:rPr>
        <w:t xml:space="preserve">În acest caz bugetul este retransmis solicitantului pentru recalculare, prin Fișa de solicitare a informațiilor suplimentare, expertul va modifica bugetul prin micșorarea valorii cheltuielilor eligibile cu valoarea identificată de expert ca fiind neeligibilă. Expertul va motiva </w:t>
      </w:r>
      <w:proofErr w:type="spellStart"/>
      <w:r w:rsidRPr="0089375C">
        <w:rPr>
          <w:rFonts w:cstheme="minorHAnsi"/>
        </w:rPr>
        <w:t>poziţia</w:t>
      </w:r>
      <w:proofErr w:type="spellEnd"/>
      <w:r w:rsidRPr="0089375C">
        <w:rPr>
          <w:rFonts w:cstheme="minorHAnsi"/>
        </w:rPr>
        <w:t xml:space="preserve"> cu explicații în linia prevăzută în acest scop la rubrica Observații. Se vor face  </w:t>
      </w:r>
      <w:proofErr w:type="spellStart"/>
      <w:r w:rsidRPr="0089375C">
        <w:rPr>
          <w:rFonts w:cstheme="minorHAnsi"/>
        </w:rPr>
        <w:t>menţiuni</w:t>
      </w:r>
      <w:proofErr w:type="spellEnd"/>
      <w:r w:rsidRPr="0089375C">
        <w:rPr>
          <w:rFonts w:cstheme="minorHAnsi"/>
        </w:rPr>
        <w:t xml:space="preserve"> la eventualele </w:t>
      </w:r>
      <w:proofErr w:type="spellStart"/>
      <w:r w:rsidRPr="0089375C">
        <w:rPr>
          <w:rFonts w:cstheme="minorHAnsi"/>
        </w:rPr>
        <w:t>greşeli</w:t>
      </w:r>
      <w:proofErr w:type="spellEnd"/>
      <w:r w:rsidRPr="0089375C">
        <w:rPr>
          <w:rFonts w:cstheme="minorHAnsi"/>
        </w:rPr>
        <w:t xml:space="preserve"> de încadrare sau alte cauze care au generat </w:t>
      </w:r>
      <w:proofErr w:type="spellStart"/>
      <w:r w:rsidRPr="0089375C">
        <w:rPr>
          <w:rFonts w:cstheme="minorHAnsi"/>
        </w:rPr>
        <w:t>diferenţele</w:t>
      </w:r>
      <w:proofErr w:type="spellEnd"/>
      <w:r w:rsidRPr="0089375C">
        <w:rPr>
          <w:rFonts w:cstheme="minorHAnsi"/>
        </w:rPr>
        <w:t xml:space="preserve">. Cererea de </w:t>
      </w:r>
      <w:proofErr w:type="spellStart"/>
      <w:r w:rsidRPr="0089375C">
        <w:rPr>
          <w:rFonts w:cstheme="minorHAnsi"/>
        </w:rPr>
        <w:t>finanţare</w:t>
      </w:r>
      <w:proofErr w:type="spellEnd"/>
      <w:r w:rsidRPr="0089375C">
        <w:rPr>
          <w:rFonts w:cstheme="minorHAnsi"/>
        </w:rPr>
        <w:t xml:space="preserve"> este declarată eligibilă prin bifarea căsuței corespunzătoare DA cu diferențe.</w:t>
      </w:r>
    </w:p>
    <w:p w14:paraId="478478BB" w14:textId="77777777" w:rsidR="002D3379" w:rsidRPr="0089375C" w:rsidRDefault="002D3379" w:rsidP="001C5308">
      <w:pPr>
        <w:spacing w:after="0" w:line="240" w:lineRule="auto"/>
        <w:contextualSpacing/>
        <w:jc w:val="both"/>
        <w:rPr>
          <w:rFonts w:cstheme="minorHAnsi"/>
        </w:rPr>
      </w:pPr>
      <w:r w:rsidRPr="0089375C">
        <w:rPr>
          <w:rFonts w:cstheme="minorHAnsi"/>
        </w:rPr>
        <w:lastRenderedPageBreak/>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w:t>
      </w:r>
      <w:proofErr w:type="spellStart"/>
      <w:r w:rsidRPr="0089375C">
        <w:rPr>
          <w:rFonts w:cstheme="minorHAnsi"/>
        </w:rPr>
        <w:t>explicaţii</w:t>
      </w:r>
      <w:proofErr w:type="spellEnd"/>
      <w:r w:rsidRPr="0089375C">
        <w:rPr>
          <w:rFonts w:cstheme="minorHAnsi"/>
        </w:rPr>
        <w:t xml:space="preserve"> în rubrica </w:t>
      </w:r>
      <w:proofErr w:type="spellStart"/>
      <w:r w:rsidRPr="0089375C">
        <w:rPr>
          <w:rFonts w:cstheme="minorHAnsi"/>
        </w:rPr>
        <w:t>Observaţii</w:t>
      </w:r>
      <w:proofErr w:type="spellEnd"/>
      <w:r w:rsidRPr="0089375C">
        <w:rPr>
          <w:rFonts w:cstheme="minorHAnsi"/>
        </w:rPr>
        <w:t xml:space="preserve">. Se vor face </w:t>
      </w:r>
      <w:proofErr w:type="spellStart"/>
      <w:r w:rsidRPr="0089375C">
        <w:rPr>
          <w:rFonts w:cstheme="minorHAnsi"/>
        </w:rPr>
        <w:t>menţiuni</w:t>
      </w:r>
      <w:proofErr w:type="spellEnd"/>
      <w:r w:rsidRPr="0089375C">
        <w:rPr>
          <w:rFonts w:cstheme="minorHAnsi"/>
        </w:rPr>
        <w:t xml:space="preserve"> la eventualele </w:t>
      </w:r>
      <w:proofErr w:type="spellStart"/>
      <w:r w:rsidRPr="0089375C">
        <w:rPr>
          <w:rFonts w:cstheme="minorHAnsi"/>
        </w:rPr>
        <w:t>greşeli</w:t>
      </w:r>
      <w:proofErr w:type="spellEnd"/>
      <w:r w:rsidRPr="0089375C">
        <w:rPr>
          <w:rFonts w:cstheme="minorHAnsi"/>
        </w:rPr>
        <w:t xml:space="preserve"> de calcul, costuri care includ impozite </w:t>
      </w:r>
      <w:proofErr w:type="spellStart"/>
      <w:r w:rsidRPr="0089375C">
        <w:rPr>
          <w:rFonts w:cstheme="minorHAnsi"/>
        </w:rPr>
        <w:t>şi</w:t>
      </w:r>
      <w:proofErr w:type="spellEnd"/>
      <w:r w:rsidRPr="0089375C">
        <w:rPr>
          <w:rFonts w:cstheme="minorHAnsi"/>
        </w:rPr>
        <w:t xml:space="preserve"> taxe deductibile sau alte cauze care au generat </w:t>
      </w:r>
      <w:proofErr w:type="spellStart"/>
      <w:r w:rsidRPr="0089375C">
        <w:rPr>
          <w:rFonts w:cstheme="minorHAnsi"/>
        </w:rPr>
        <w:t>diferenţele</w:t>
      </w:r>
      <w:proofErr w:type="spellEnd"/>
      <w:r w:rsidRPr="0089375C">
        <w:rPr>
          <w:rFonts w:cstheme="minorHAnsi"/>
        </w:rPr>
        <w:t>.</w:t>
      </w:r>
    </w:p>
    <w:p w14:paraId="40187D18" w14:textId="77777777" w:rsidR="002D3379" w:rsidRPr="0089375C" w:rsidRDefault="002D3379" w:rsidP="001C5308">
      <w:pPr>
        <w:spacing w:after="0" w:line="240" w:lineRule="auto"/>
        <w:contextualSpacing/>
        <w:jc w:val="both"/>
        <w:rPr>
          <w:rFonts w:cstheme="minorHAnsi"/>
        </w:rPr>
      </w:pPr>
      <w:r w:rsidRPr="0089375C">
        <w:rPr>
          <w:rFonts w:cstheme="minorHAnsi"/>
        </w:rPr>
        <w:t xml:space="preserve">Și în acest caz bugetul modificat de expert este retransmis solicitantului pentru luare la cunoștință de modificările efectuate, prin Fișa de solicitare a informațiilor suplimentare. </w:t>
      </w:r>
    </w:p>
    <w:p w14:paraId="0683CF6C" w14:textId="77777777" w:rsidR="002D3379" w:rsidRPr="0089375C" w:rsidRDefault="002D3379" w:rsidP="001C5308">
      <w:pPr>
        <w:spacing w:after="0" w:line="240" w:lineRule="auto"/>
        <w:contextualSpacing/>
        <w:jc w:val="both"/>
        <w:rPr>
          <w:rFonts w:cstheme="minorHAnsi"/>
        </w:rPr>
      </w:pPr>
      <w:r w:rsidRPr="0089375C">
        <w:rPr>
          <w:rFonts w:cstheme="minorHAnsi"/>
        </w:rPr>
        <w:t xml:space="preserve">Cererea de </w:t>
      </w:r>
      <w:proofErr w:type="spellStart"/>
      <w:r w:rsidRPr="0089375C">
        <w:rPr>
          <w:rFonts w:cstheme="minorHAnsi"/>
        </w:rPr>
        <w:t>finanţare</w:t>
      </w:r>
      <w:proofErr w:type="spellEnd"/>
      <w:r w:rsidRPr="0089375C">
        <w:rPr>
          <w:rFonts w:cstheme="minorHAnsi"/>
        </w:rPr>
        <w:t xml:space="preserve"> este declarată eligibilă prin bifarea căsuței corespunzătoare DA cu diferențe.</w:t>
      </w:r>
    </w:p>
    <w:p w14:paraId="09B92393" w14:textId="77777777" w:rsidR="002D3379" w:rsidRPr="0089375C" w:rsidRDefault="002D3379" w:rsidP="001C5308">
      <w:pPr>
        <w:spacing w:after="0" w:line="240" w:lineRule="auto"/>
        <w:contextualSpacing/>
        <w:jc w:val="both"/>
        <w:rPr>
          <w:rFonts w:cstheme="minorHAnsi"/>
        </w:rPr>
      </w:pPr>
      <w:r w:rsidRPr="0089375C">
        <w:rPr>
          <w:rFonts w:cstheme="minorHAnsi"/>
        </w:rPr>
        <w:t>Pentru punctele a și b, în cazul în care solicitantul nu este de acord cu corecțiile efectuate și aduse la cunoștință prin Fișa de solicitare a informațiilor suplimentare, expertul va bifa NU și va oferi explicații în rubrica Observații.</w:t>
      </w:r>
    </w:p>
    <w:p w14:paraId="1E9680DE" w14:textId="77777777" w:rsidR="002D3379" w:rsidRPr="0089375C" w:rsidRDefault="002D3379" w:rsidP="001C5308">
      <w:pPr>
        <w:spacing w:after="0" w:line="240" w:lineRule="auto"/>
        <w:contextualSpacing/>
        <w:jc w:val="both"/>
        <w:rPr>
          <w:rFonts w:cstheme="minorHAnsi"/>
        </w:rPr>
      </w:pPr>
      <w:r w:rsidRPr="0089375C">
        <w:rPr>
          <w:rFonts w:cstheme="minorHAnsi"/>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0EDA7C8C" w14:textId="77777777" w:rsidR="002D3379" w:rsidRPr="0089375C" w:rsidRDefault="002D3379" w:rsidP="001C5308">
      <w:pPr>
        <w:spacing w:after="0" w:line="240" w:lineRule="auto"/>
        <w:contextualSpacing/>
        <w:jc w:val="both"/>
        <w:rPr>
          <w:rFonts w:cstheme="minorHAnsi"/>
        </w:rPr>
      </w:pPr>
    </w:p>
    <w:p w14:paraId="6EE8CDAA"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 xml:space="preserve">3.2 Sunt eligibile </w:t>
      </w:r>
      <w:r w:rsidRPr="0089375C">
        <w:rPr>
          <w:rFonts w:eastAsia="Times New Roman" w:cstheme="minorHAnsi"/>
          <w:b/>
          <w:bCs/>
          <w:kern w:val="32"/>
        </w:rPr>
        <w:t>cheltuielile</w:t>
      </w:r>
      <w:r w:rsidRPr="0089375C">
        <w:rPr>
          <w:rFonts w:cstheme="minorHAnsi"/>
          <w:b/>
          <w:kern w:val="32"/>
        </w:rPr>
        <w:t xml:space="preserve"> aferente activităților eligibile din proiect, în conformitate cu cele specificate în cadrul Fișei măsurii din SDL</w:t>
      </w:r>
      <w:r w:rsidRPr="0089375C">
        <w:rPr>
          <w:rFonts w:cstheme="minorHAnsi"/>
          <w:b/>
        </w:rPr>
        <w:t xml:space="preserve"> </w:t>
      </w:r>
      <w:r w:rsidRPr="0089375C">
        <w:rPr>
          <w:rFonts w:cstheme="minorHAnsi"/>
          <w:b/>
          <w:kern w:val="32"/>
        </w:rPr>
        <w:t>în care se încadrează proiectul?</w:t>
      </w:r>
    </w:p>
    <w:p w14:paraId="7426E58C" w14:textId="77777777" w:rsidR="002D3379" w:rsidRPr="0089375C" w:rsidRDefault="002D3379" w:rsidP="001C5308">
      <w:pPr>
        <w:spacing w:after="0" w:line="240" w:lineRule="auto"/>
        <w:contextualSpacing/>
        <w:jc w:val="both"/>
        <w:rPr>
          <w:rFonts w:cstheme="minorHAnsi"/>
        </w:rPr>
      </w:pPr>
      <w:r w:rsidRPr="0089375C">
        <w:rPr>
          <w:rFonts w:cstheme="minorHAnsi"/>
        </w:rPr>
        <w:t xml:space="preserve">Se verifică dacă cheltuielile eligibile propuse sunt cheltuieli aferente acțiunilor eligibile prevăzute în Fișa măsurii </w:t>
      </w:r>
      <w:r w:rsidR="0089375C" w:rsidRPr="0089375C">
        <w:rPr>
          <w:rFonts w:cstheme="minorHAnsi"/>
        </w:rPr>
        <w:t>4.4A</w:t>
      </w:r>
      <w:r w:rsidRPr="0089375C">
        <w:rPr>
          <w:rFonts w:cstheme="minorHAnsi"/>
        </w:rPr>
        <w:t xml:space="preserve"> din SDL și preluate în Ghidul solicitantului elaborat de GAL </w:t>
      </w:r>
      <w:r w:rsidR="0089375C" w:rsidRPr="0089375C">
        <w:rPr>
          <w:rFonts w:cstheme="minorHAnsi"/>
        </w:rPr>
        <w:t>Microregiunea Belcești-Focuri</w:t>
      </w:r>
      <w:r w:rsidRPr="0089375C">
        <w:rPr>
          <w:rFonts w:cstheme="minorHAnsi"/>
        </w:rPr>
        <w:t>.</w:t>
      </w:r>
    </w:p>
    <w:p w14:paraId="13411031" w14:textId="77777777" w:rsidR="002D3379" w:rsidRPr="0089375C" w:rsidRDefault="002D3379" w:rsidP="001C5308">
      <w:pPr>
        <w:spacing w:after="0" w:line="240" w:lineRule="auto"/>
        <w:contextualSpacing/>
        <w:jc w:val="both"/>
        <w:rPr>
          <w:rFonts w:cstheme="minorHAnsi"/>
        </w:rPr>
      </w:pPr>
      <w:r w:rsidRPr="0089375C">
        <w:rPr>
          <w:rFonts w:cstheme="minorHAnsi"/>
        </w:rPr>
        <w:t xml:space="preserve">Dacă în urma verificării se constată că cheltuielile eligibile și neeligibile sunt trecute în coloanele corespunzătoare acestora, expertul bifează DA în căsuța corespunzătoare, în caz contrar bifează NU și </w:t>
      </w:r>
      <w:proofErr w:type="spellStart"/>
      <w:r w:rsidRPr="0089375C">
        <w:rPr>
          <w:rFonts w:cstheme="minorHAnsi"/>
        </w:rPr>
        <w:t>îşi</w:t>
      </w:r>
      <w:proofErr w:type="spellEnd"/>
      <w:r w:rsidRPr="0089375C">
        <w:rPr>
          <w:rFonts w:cstheme="minorHAnsi"/>
        </w:rPr>
        <w:t xml:space="preserve"> motivează </w:t>
      </w:r>
      <w:proofErr w:type="spellStart"/>
      <w:r w:rsidRPr="0089375C">
        <w:rPr>
          <w:rFonts w:cstheme="minorHAnsi"/>
        </w:rPr>
        <w:t>poziţia</w:t>
      </w:r>
      <w:proofErr w:type="spellEnd"/>
      <w:r w:rsidRPr="0089375C">
        <w:rPr>
          <w:rFonts w:cstheme="minorHAnsi"/>
        </w:rPr>
        <w:t xml:space="preserve"> în linia prevăzută în acest scop la rubrica Observații, aceste cheltuieli </w:t>
      </w:r>
      <w:r w:rsidRPr="0089375C">
        <w:rPr>
          <w:rFonts w:eastAsia="Times New Roman" w:cstheme="minorHAnsi"/>
        </w:rPr>
        <w:t>devenind</w:t>
      </w:r>
      <w:r w:rsidRPr="0089375C">
        <w:rPr>
          <w:rFonts w:cstheme="minorHAnsi"/>
        </w:rPr>
        <w:t xml:space="preserve"> neeligibile.</w:t>
      </w:r>
    </w:p>
    <w:p w14:paraId="4216E3AB" w14:textId="77777777" w:rsidR="002D3379" w:rsidRPr="0089375C" w:rsidRDefault="002D3379" w:rsidP="001C5308">
      <w:pPr>
        <w:spacing w:after="0" w:line="240" w:lineRule="auto"/>
        <w:contextualSpacing/>
        <w:jc w:val="both"/>
        <w:rPr>
          <w:rFonts w:cstheme="minorHAnsi"/>
        </w:rPr>
      </w:pPr>
    </w:p>
    <w:p w14:paraId="0328F5FC" w14:textId="77777777" w:rsidR="002D3379" w:rsidRPr="0089375C" w:rsidRDefault="002D3379" w:rsidP="001C5308">
      <w:pPr>
        <w:spacing w:after="0" w:line="240" w:lineRule="auto"/>
        <w:contextualSpacing/>
        <w:jc w:val="both"/>
        <w:rPr>
          <w:rFonts w:cstheme="minorHAnsi"/>
        </w:rPr>
      </w:pPr>
      <w:r w:rsidRPr="0089375C">
        <w:rPr>
          <w:rFonts w:cstheme="minorHAnsi"/>
          <w:b/>
          <w:kern w:val="32"/>
        </w:rPr>
        <w:t>3.3 TVA-</w:t>
      </w:r>
      <w:proofErr w:type="spellStart"/>
      <w:r w:rsidRPr="0089375C">
        <w:rPr>
          <w:rFonts w:cstheme="minorHAnsi"/>
          <w:b/>
          <w:kern w:val="32"/>
        </w:rPr>
        <w:t>ul</w:t>
      </w:r>
      <w:proofErr w:type="spellEnd"/>
      <w:r w:rsidRPr="0089375C">
        <w:rPr>
          <w:rFonts w:cstheme="minorHAnsi"/>
          <w:b/>
          <w:kern w:val="32"/>
        </w:rPr>
        <w:t xml:space="preserve"> aferent cheltuielilor eligibile este corect încadrat în coloana cheltuielilor neeligibile/ eligibile?</w:t>
      </w:r>
    </w:p>
    <w:p w14:paraId="55717660" w14:textId="77777777" w:rsidR="002D3379" w:rsidRPr="0089375C" w:rsidRDefault="002D3379" w:rsidP="001C5308">
      <w:pPr>
        <w:spacing w:after="0" w:line="240" w:lineRule="auto"/>
        <w:contextualSpacing/>
        <w:jc w:val="both"/>
        <w:rPr>
          <w:rFonts w:cstheme="minorHAnsi"/>
        </w:rPr>
      </w:pPr>
      <w:r w:rsidRPr="0089375C">
        <w:rPr>
          <w:rFonts w:cstheme="minorHAnsi"/>
        </w:rPr>
        <w:t>Solicitantul poate încadra valoarea TVA pe coloana cheltuielilor eligibile dacă acesta nu poate fi recuperat de la bugetul de stat conform legislației în vigoare sau dacă nu este plătitor de TVA (se va verifica bifa din cererea de finanțare).</w:t>
      </w:r>
    </w:p>
    <w:p w14:paraId="7CD712B2" w14:textId="77777777" w:rsidR="002D3379" w:rsidRPr="0089375C" w:rsidRDefault="002D3379" w:rsidP="001C5308">
      <w:pPr>
        <w:spacing w:after="0" w:line="240" w:lineRule="auto"/>
        <w:contextualSpacing/>
        <w:jc w:val="both"/>
        <w:rPr>
          <w:rFonts w:cstheme="minorHAnsi"/>
        </w:rPr>
      </w:pPr>
      <w:r w:rsidRPr="0089375C">
        <w:rPr>
          <w:rFonts w:cstheme="minorHAnsi"/>
        </w:rPr>
        <w:t>Dacă solicitantul este plătitor de TVA (se va verifica bifa din cererea de finanțare), contravaloarea TVA trebuie încadrată pe coloana cheltuielilor neeligibile.</w:t>
      </w:r>
    </w:p>
    <w:p w14:paraId="61F534FE" w14:textId="77777777" w:rsidR="002D3379" w:rsidRPr="0089375C" w:rsidRDefault="002D3379" w:rsidP="001C5308">
      <w:pPr>
        <w:spacing w:after="0" w:line="240" w:lineRule="auto"/>
        <w:contextualSpacing/>
        <w:jc w:val="both"/>
        <w:rPr>
          <w:rFonts w:cstheme="minorHAnsi"/>
          <w:color w:val="000000"/>
        </w:rPr>
      </w:pPr>
      <w:r w:rsidRPr="0089375C">
        <w:rPr>
          <w:rFonts w:cstheme="minorHAnsi"/>
        </w:rPr>
        <w:t xml:space="preserve">Expertul </w:t>
      </w:r>
      <w:r w:rsidRPr="0089375C">
        <w:rPr>
          <w:rFonts w:cstheme="minorHAnsi"/>
          <w:color w:val="000000"/>
        </w:rPr>
        <w:t xml:space="preserve">bifează ”DA” în cazul în care TVA a fost încadrat corect, conform precizărilor de mai sus. În caz contrar, se bifează ”NU” și se modifică bugetul, trecând valoarea TVA pe coloana cheltuielilor neeligibile. </w:t>
      </w:r>
    </w:p>
    <w:p w14:paraId="16FED7B5" w14:textId="77777777" w:rsidR="002D3379" w:rsidRPr="0089375C" w:rsidRDefault="002D3379" w:rsidP="001C5308">
      <w:pPr>
        <w:spacing w:after="0" w:line="240" w:lineRule="auto"/>
        <w:jc w:val="both"/>
        <w:rPr>
          <w:rFonts w:cstheme="minorHAnsi"/>
        </w:rPr>
      </w:pPr>
      <w:r w:rsidRPr="0089375C">
        <w:rPr>
          <w:rFonts w:cstheme="minorHAnsi"/>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49A5EFA7" w14:textId="77777777" w:rsidR="002D3379" w:rsidRPr="0089375C" w:rsidRDefault="002D3379" w:rsidP="001C5308">
      <w:pPr>
        <w:spacing w:after="0" w:line="240" w:lineRule="auto"/>
        <w:jc w:val="both"/>
        <w:rPr>
          <w:rFonts w:cstheme="minorHAnsi"/>
        </w:rPr>
      </w:pPr>
    </w:p>
    <w:p w14:paraId="7DE7BCA5"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4. VERIFICAREA REZONABILITĂŢII PREŢURILOR</w:t>
      </w:r>
    </w:p>
    <w:p w14:paraId="3E3D041F"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 xml:space="preserve">4.1. Categoria de servicii/bunuri se </w:t>
      </w:r>
      <w:proofErr w:type="spellStart"/>
      <w:r w:rsidRPr="0089375C">
        <w:rPr>
          <w:rFonts w:cstheme="minorHAnsi"/>
          <w:b/>
          <w:kern w:val="32"/>
        </w:rPr>
        <w:t>regasește</w:t>
      </w:r>
      <w:proofErr w:type="spellEnd"/>
      <w:r w:rsidRPr="0089375C">
        <w:rPr>
          <w:rFonts w:cstheme="minorHAnsi"/>
          <w:b/>
          <w:kern w:val="32"/>
        </w:rPr>
        <w:t xml:space="preserve"> în Baza de Date?</w:t>
      </w:r>
    </w:p>
    <w:p w14:paraId="45D3EE9B"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Expertul verifică dacă categoria de servicii/ bunuri din fundamentarea bugetară se regăsește în Baza de date cu prețuri </w:t>
      </w:r>
      <w:r w:rsidRPr="0089375C">
        <w:rPr>
          <w:rFonts w:eastAsia="Times New Roman" w:cstheme="minorHAnsi"/>
          <w:bCs/>
          <w:kern w:val="32"/>
        </w:rPr>
        <w:t>de</w:t>
      </w:r>
      <w:r w:rsidRPr="0089375C">
        <w:rPr>
          <w:rFonts w:cstheme="minorHAnsi"/>
          <w:kern w:val="32"/>
        </w:rPr>
        <w:t xml:space="preserve"> referință pentru proiecte de servicii LEADER, de pe site-ul AFIR. Dacă se regăsește, expertul bifează în căsuța corespunzătoare DA, </w:t>
      </w:r>
      <w:proofErr w:type="spellStart"/>
      <w:r w:rsidRPr="0089375C">
        <w:rPr>
          <w:rFonts w:cstheme="minorHAnsi"/>
          <w:kern w:val="32"/>
        </w:rPr>
        <w:t>şi</w:t>
      </w:r>
      <w:proofErr w:type="spellEnd"/>
      <w:r w:rsidRPr="0089375C">
        <w:rPr>
          <w:rFonts w:cstheme="minorHAnsi"/>
          <w:kern w:val="32"/>
        </w:rPr>
        <w:t xml:space="preserve"> </w:t>
      </w:r>
      <w:proofErr w:type="spellStart"/>
      <w:r w:rsidRPr="0089375C">
        <w:rPr>
          <w:rFonts w:cstheme="minorHAnsi"/>
          <w:kern w:val="32"/>
        </w:rPr>
        <w:t>ataşează</w:t>
      </w:r>
      <w:proofErr w:type="spellEnd"/>
      <w:r w:rsidRPr="0089375C">
        <w:rPr>
          <w:rFonts w:cstheme="minorHAnsi"/>
          <w:kern w:val="32"/>
        </w:rPr>
        <w:t xml:space="preserve"> un extras din baza de date.</w:t>
      </w:r>
    </w:p>
    <w:p w14:paraId="6E7585E0"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Dacă categoria de servicii nu se regăsește în Baza de date cu prețuri </w:t>
      </w:r>
      <w:r w:rsidRPr="0089375C">
        <w:rPr>
          <w:rFonts w:eastAsia="Times New Roman" w:cstheme="minorHAnsi"/>
          <w:bCs/>
          <w:kern w:val="32"/>
        </w:rPr>
        <w:t>de</w:t>
      </w:r>
      <w:r w:rsidRPr="0089375C">
        <w:rPr>
          <w:rFonts w:cstheme="minorHAnsi"/>
          <w:kern w:val="32"/>
        </w:rPr>
        <w:t xml:space="preserve"> referință pentru </w:t>
      </w:r>
      <w:r w:rsidRPr="0089375C">
        <w:rPr>
          <w:rFonts w:eastAsia="Times New Roman" w:cstheme="minorHAnsi"/>
          <w:bCs/>
          <w:kern w:val="32"/>
        </w:rPr>
        <w:t>proiecte</w:t>
      </w:r>
      <w:r w:rsidRPr="0089375C">
        <w:rPr>
          <w:rFonts w:cstheme="minorHAnsi"/>
          <w:kern w:val="32"/>
        </w:rPr>
        <w:t xml:space="preserve"> de servicii LEADER, expertul bifează în căsuța corespunzătoare NU.</w:t>
      </w:r>
    </w:p>
    <w:p w14:paraId="2D9DCCD9" w14:textId="77777777" w:rsidR="002D3379" w:rsidRPr="0089375C" w:rsidRDefault="002D3379" w:rsidP="001C5308">
      <w:pPr>
        <w:spacing w:after="0" w:line="240" w:lineRule="auto"/>
        <w:contextualSpacing/>
        <w:jc w:val="both"/>
        <w:rPr>
          <w:rFonts w:cstheme="minorHAnsi"/>
          <w:kern w:val="32"/>
        </w:rPr>
      </w:pPr>
    </w:p>
    <w:p w14:paraId="19C87F05"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 xml:space="preserve">4.2. Dacă la pct. 4.1. răspunsul este DA, </w:t>
      </w:r>
      <w:proofErr w:type="spellStart"/>
      <w:r w:rsidRPr="0089375C">
        <w:rPr>
          <w:rFonts w:cstheme="minorHAnsi"/>
          <w:b/>
          <w:kern w:val="32"/>
        </w:rPr>
        <w:t>preţurile</w:t>
      </w:r>
      <w:proofErr w:type="spellEnd"/>
      <w:r w:rsidRPr="0089375C">
        <w:rPr>
          <w:rFonts w:cstheme="minorHAnsi"/>
          <w:b/>
          <w:kern w:val="32"/>
        </w:rPr>
        <w:t xml:space="preserve"> utilizate sunt în limitele prevăzute în  Baza de Date?</w:t>
      </w:r>
    </w:p>
    <w:p w14:paraId="3BBDA2A8"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expertul bifează în căsuța corespunzătoare NU. </w:t>
      </w:r>
    </w:p>
    <w:p w14:paraId="7515D794"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În vederea stabilirii onorariilor experților menționați în cererea de finanțare, solicitantul va consulta baza de date cu prețuri de referință pentru servicii, aferentă Măsurii 19 LEADER, disponibilă pe site-ul </w:t>
      </w:r>
      <w:r w:rsidRPr="0089375C">
        <w:rPr>
          <w:rFonts w:cstheme="minorHAnsi"/>
          <w:kern w:val="32"/>
          <w:u w:val="single"/>
        </w:rPr>
        <w:t>www.afir.info</w:t>
      </w:r>
      <w:r w:rsidRPr="0089375C">
        <w:rPr>
          <w:rFonts w:cstheme="minorHAnsi"/>
          <w:kern w:val="32"/>
        </w:rPr>
        <w:t xml:space="preserve">. În cadrul </w:t>
      </w:r>
      <w:r w:rsidRPr="0089375C">
        <w:rPr>
          <w:rFonts w:cstheme="minorHAnsi"/>
          <w:kern w:val="32"/>
        </w:rPr>
        <w:lastRenderedPageBreak/>
        <w:t xml:space="preserve">acestei liste se regăsesc limitele de preț până la care se acceptă alocarea financiară pentru diferite categorii de servicii. </w:t>
      </w:r>
    </w:p>
    <w:p w14:paraId="61FC2CB8" w14:textId="77777777" w:rsidR="002D3379" w:rsidRPr="0089375C" w:rsidRDefault="002D3379" w:rsidP="001C5308">
      <w:pPr>
        <w:spacing w:after="0" w:line="240" w:lineRule="auto"/>
        <w:contextualSpacing/>
        <w:jc w:val="both"/>
        <w:rPr>
          <w:rFonts w:cstheme="minorHAnsi"/>
          <w:kern w:val="32"/>
        </w:rPr>
      </w:pPr>
    </w:p>
    <w:p w14:paraId="224C74AC"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 xml:space="preserve">4.3. Dacă la pct. 4.1 sau 4.2. răspunsul este NU (valorile nu se încadrează în limitele admise în baza de date), solicitantul a prezentat câte o ofertă conformă fiecare bun sau serviciu a cărui valoare nu depășește 15.000 Euro și câte 2 oferte conforme pentru fiecare bun sau serviciu care depășește această valoare ? </w:t>
      </w:r>
    </w:p>
    <w:p w14:paraId="6A24BE8D"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Expertul verifică dacă solicitantul a prezentat  câte două oferte conforme pentru servicii/bunuri a căror valoare este mai mare de 15.000 euro și o ofertă conformă pentru servicii/bunuri care nu depășesc această valoare.</w:t>
      </w:r>
    </w:p>
    <w:p w14:paraId="1EAF1FC9"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w:t>
      </w:r>
      <w:proofErr w:type="spellStart"/>
      <w:r w:rsidRPr="0089375C">
        <w:rPr>
          <w:rFonts w:cstheme="minorHAnsi"/>
          <w:kern w:val="32"/>
        </w:rPr>
        <w:t>corespunzatoare</w:t>
      </w:r>
      <w:proofErr w:type="spellEnd"/>
      <w:r w:rsidRPr="0089375C">
        <w:rPr>
          <w:rFonts w:cstheme="minorHAnsi"/>
          <w:kern w:val="32"/>
        </w:rPr>
        <w:t xml:space="preserve"> și înștiințează solicitantul, prin formularul de </w:t>
      </w:r>
      <w:proofErr w:type="spellStart"/>
      <w:r w:rsidRPr="0089375C">
        <w:rPr>
          <w:rFonts w:cstheme="minorHAnsi"/>
          <w:kern w:val="32"/>
        </w:rPr>
        <w:t>informatii</w:t>
      </w:r>
      <w:proofErr w:type="spellEnd"/>
      <w:r w:rsidRPr="0089375C">
        <w:rPr>
          <w:rFonts w:cstheme="minorHAnsi"/>
          <w:kern w:val="32"/>
        </w:rPr>
        <w:t xml:space="preserve"> suplimentare - Partea a III-a, asupra modificărilor </w:t>
      </w:r>
      <w:proofErr w:type="spellStart"/>
      <w:r w:rsidRPr="0089375C">
        <w:rPr>
          <w:rFonts w:cstheme="minorHAnsi"/>
          <w:kern w:val="32"/>
        </w:rPr>
        <w:t>facute</w:t>
      </w:r>
      <w:proofErr w:type="spellEnd"/>
      <w:r w:rsidRPr="0089375C">
        <w:rPr>
          <w:rFonts w:cstheme="minorHAnsi"/>
          <w:kern w:val="32"/>
        </w:rPr>
        <w:t xml:space="preserve">. </w:t>
      </w:r>
    </w:p>
    <w:p w14:paraId="3F631F76"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Pentru categoriile de bunuri/servicii care se regăsesc în baza de date și a căror valori se încadrează în limitele prevăzute, expertul bifează căsuța ,,NU ESTE CAZUL”. </w:t>
      </w:r>
    </w:p>
    <w:p w14:paraId="58BAC99B"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Ofertele conforme sunt documente obligatorii care trebuie avute în vedere la stabilirea rezonabilității prețurilor și trebuie să aibă cel puțin următoarele caracteristici:</w:t>
      </w:r>
    </w:p>
    <w:p w14:paraId="10D5340D" w14:textId="77777777" w:rsidR="002D3379" w:rsidRPr="0089375C" w:rsidRDefault="002D3379" w:rsidP="001C5308">
      <w:pPr>
        <w:spacing w:after="0" w:line="240" w:lineRule="auto"/>
        <w:ind w:left="450"/>
        <w:contextualSpacing/>
        <w:jc w:val="both"/>
        <w:rPr>
          <w:rFonts w:cstheme="minorHAnsi"/>
          <w:kern w:val="32"/>
        </w:rPr>
      </w:pPr>
      <w:r w:rsidRPr="0089375C">
        <w:rPr>
          <w:rFonts w:cstheme="minorHAnsi"/>
          <w:kern w:val="32"/>
        </w:rPr>
        <w:t>-</w:t>
      </w:r>
      <w:r w:rsidRPr="0089375C">
        <w:rPr>
          <w:rFonts w:cstheme="minorHAnsi"/>
          <w:kern w:val="32"/>
        </w:rPr>
        <w:tab/>
        <w:t>Să fie datate, personalizate și semnate;</w:t>
      </w:r>
    </w:p>
    <w:p w14:paraId="5E3A8A0C" w14:textId="77777777" w:rsidR="002D3379" w:rsidRPr="0089375C" w:rsidRDefault="002D3379" w:rsidP="001C5308">
      <w:pPr>
        <w:spacing w:after="0" w:line="240" w:lineRule="auto"/>
        <w:ind w:left="450"/>
        <w:contextualSpacing/>
        <w:jc w:val="both"/>
        <w:rPr>
          <w:rFonts w:cstheme="minorHAnsi"/>
          <w:kern w:val="32"/>
        </w:rPr>
      </w:pPr>
      <w:r w:rsidRPr="0089375C">
        <w:rPr>
          <w:rFonts w:cstheme="minorHAnsi"/>
          <w:kern w:val="32"/>
        </w:rPr>
        <w:t>-</w:t>
      </w:r>
      <w:r w:rsidRPr="0089375C">
        <w:rPr>
          <w:rFonts w:cstheme="minorHAnsi"/>
          <w:kern w:val="32"/>
        </w:rPr>
        <w:tab/>
        <w:t xml:space="preserve">Să conțină detalierea unor </w:t>
      </w:r>
      <w:proofErr w:type="spellStart"/>
      <w:r w:rsidRPr="0089375C">
        <w:rPr>
          <w:rFonts w:cstheme="minorHAnsi"/>
          <w:kern w:val="32"/>
        </w:rPr>
        <w:t>cerinte</w:t>
      </w:r>
      <w:proofErr w:type="spellEnd"/>
      <w:r w:rsidRPr="0089375C">
        <w:rPr>
          <w:rFonts w:cstheme="minorHAnsi"/>
          <w:kern w:val="32"/>
        </w:rPr>
        <w:t xml:space="preserve"> minimale;</w:t>
      </w:r>
    </w:p>
    <w:p w14:paraId="06CED876" w14:textId="77777777" w:rsidR="002D3379" w:rsidRPr="0089375C" w:rsidRDefault="002D3379" w:rsidP="001C5308">
      <w:pPr>
        <w:spacing w:after="0" w:line="240" w:lineRule="auto"/>
        <w:ind w:left="450"/>
        <w:contextualSpacing/>
        <w:jc w:val="both"/>
        <w:rPr>
          <w:rFonts w:cstheme="minorHAnsi"/>
          <w:kern w:val="32"/>
        </w:rPr>
      </w:pPr>
      <w:r w:rsidRPr="0089375C">
        <w:rPr>
          <w:rFonts w:cstheme="minorHAnsi"/>
          <w:kern w:val="32"/>
        </w:rPr>
        <w:t>-</w:t>
      </w:r>
      <w:r w:rsidRPr="0089375C">
        <w:rPr>
          <w:rFonts w:cstheme="minorHAnsi"/>
          <w:kern w:val="32"/>
        </w:rPr>
        <w:tab/>
        <w:t xml:space="preserve">Să </w:t>
      </w:r>
      <w:proofErr w:type="spellStart"/>
      <w:r w:rsidRPr="0089375C">
        <w:rPr>
          <w:rFonts w:cstheme="minorHAnsi"/>
          <w:kern w:val="32"/>
        </w:rPr>
        <w:t>conţină</w:t>
      </w:r>
      <w:proofErr w:type="spellEnd"/>
      <w:r w:rsidRPr="0089375C">
        <w:rPr>
          <w:rFonts w:cstheme="minorHAnsi"/>
          <w:kern w:val="32"/>
        </w:rPr>
        <w:t xml:space="preserve"> </w:t>
      </w:r>
      <w:proofErr w:type="spellStart"/>
      <w:r w:rsidRPr="0089375C">
        <w:rPr>
          <w:rFonts w:cstheme="minorHAnsi"/>
          <w:kern w:val="32"/>
        </w:rPr>
        <w:t>preţul</w:t>
      </w:r>
      <w:proofErr w:type="spellEnd"/>
      <w:r w:rsidRPr="0089375C">
        <w:rPr>
          <w:rFonts w:cstheme="minorHAnsi"/>
          <w:kern w:val="32"/>
        </w:rPr>
        <w:t xml:space="preserve"> de </w:t>
      </w:r>
      <w:proofErr w:type="spellStart"/>
      <w:r w:rsidRPr="0089375C">
        <w:rPr>
          <w:rFonts w:cstheme="minorHAnsi"/>
          <w:kern w:val="32"/>
        </w:rPr>
        <w:t>achiziţie</w:t>
      </w:r>
      <w:proofErr w:type="spellEnd"/>
      <w:r w:rsidRPr="0089375C">
        <w:rPr>
          <w:rFonts w:cstheme="minorHAnsi"/>
          <w:kern w:val="32"/>
        </w:rPr>
        <w:t>, defalcat pe categorii de bunuri/servicii.</w:t>
      </w:r>
    </w:p>
    <w:p w14:paraId="4852E223"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În faza de evaluare a cererii de finanțare, baza de date are un rol consultativ. În urma analizei ofertelor, dacă acestea corespund cerințelor din proiect, iar prețul ofertei incluse în buget se regăsește în prețurile ofertate, cu justificări în cazul ofertei cu un preț mai mare, expertul acceptă prețurile</w:t>
      </w:r>
    </w:p>
    <w:p w14:paraId="2EBA2631" w14:textId="77777777" w:rsidR="002D3379" w:rsidRPr="0089375C" w:rsidRDefault="002D3379" w:rsidP="001C5308">
      <w:pPr>
        <w:spacing w:after="0" w:line="240" w:lineRule="auto"/>
        <w:contextualSpacing/>
        <w:jc w:val="both"/>
        <w:rPr>
          <w:rFonts w:cstheme="minorHAnsi"/>
          <w:b/>
          <w:kern w:val="32"/>
        </w:rPr>
      </w:pPr>
    </w:p>
    <w:p w14:paraId="3657F899"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4.4. Prețurile prevăzute în ofertele anexate sunt rezonabile?</w:t>
      </w:r>
    </w:p>
    <w:p w14:paraId="67E8D468"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6A2976EA" w14:textId="77777777" w:rsidR="002D3379" w:rsidRPr="0089375C" w:rsidRDefault="002D3379" w:rsidP="001C5308">
      <w:pPr>
        <w:spacing w:after="0" w:line="240" w:lineRule="auto"/>
        <w:contextualSpacing/>
        <w:jc w:val="both"/>
        <w:rPr>
          <w:rFonts w:cstheme="minorHAnsi"/>
          <w:kern w:val="32"/>
        </w:rPr>
      </w:pPr>
    </w:p>
    <w:p w14:paraId="53C3E6BE" w14:textId="77777777" w:rsidR="002D3379" w:rsidRPr="0089375C" w:rsidRDefault="002D3379" w:rsidP="001C5308">
      <w:pPr>
        <w:spacing w:after="0" w:line="240" w:lineRule="auto"/>
        <w:contextualSpacing/>
        <w:jc w:val="both"/>
        <w:rPr>
          <w:rFonts w:cstheme="minorHAnsi"/>
          <w:b/>
          <w:i/>
          <w:kern w:val="32"/>
        </w:rPr>
      </w:pPr>
      <w:r w:rsidRPr="0089375C">
        <w:rPr>
          <w:rFonts w:cstheme="minorHAnsi"/>
          <w:b/>
          <w:i/>
          <w:kern w:val="32"/>
        </w:rPr>
        <w:t>Expertul evaluator este responsabil pentru decizia luată asupra rezonabilității prețurilor indiferent de metodele folosite pentru verificare.</w:t>
      </w:r>
    </w:p>
    <w:p w14:paraId="1D77EAE8" w14:textId="77777777" w:rsidR="002D3379" w:rsidRPr="0089375C" w:rsidRDefault="002D3379" w:rsidP="001C5308">
      <w:pPr>
        <w:spacing w:after="0" w:line="240" w:lineRule="auto"/>
        <w:contextualSpacing/>
        <w:jc w:val="both"/>
        <w:rPr>
          <w:rFonts w:cstheme="minorHAnsi"/>
          <w:b/>
          <w:kern w:val="32"/>
        </w:rPr>
      </w:pPr>
    </w:p>
    <w:p w14:paraId="1C7B7EA1" w14:textId="77777777" w:rsidR="002D3379" w:rsidRPr="0089375C" w:rsidRDefault="002D3379" w:rsidP="001C5308">
      <w:pPr>
        <w:spacing w:after="0" w:line="240" w:lineRule="auto"/>
        <w:contextualSpacing/>
        <w:jc w:val="both"/>
        <w:rPr>
          <w:rFonts w:cstheme="minorHAnsi"/>
          <w:kern w:val="32"/>
        </w:rPr>
      </w:pPr>
      <w:r w:rsidRPr="0089375C">
        <w:rPr>
          <w:rFonts w:cstheme="minorHAnsi"/>
          <w:b/>
          <w:kern w:val="32"/>
        </w:rPr>
        <w:t>5. VERIFICAREA PLANULUI FINANCIAR</w:t>
      </w:r>
    </w:p>
    <w:p w14:paraId="48B5B0BE"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 xml:space="preserve">5.1 Planul financiar este corect completat </w:t>
      </w:r>
      <w:proofErr w:type="spellStart"/>
      <w:r w:rsidRPr="0089375C">
        <w:rPr>
          <w:rFonts w:cstheme="minorHAnsi"/>
          <w:b/>
          <w:kern w:val="32"/>
        </w:rPr>
        <w:t>şi</w:t>
      </w:r>
      <w:proofErr w:type="spellEnd"/>
      <w:r w:rsidRPr="0089375C">
        <w:rPr>
          <w:rFonts w:cstheme="minorHAnsi"/>
          <w:b/>
          <w:kern w:val="32"/>
        </w:rPr>
        <w:t xml:space="preserve"> respectă gradul de </w:t>
      </w:r>
      <w:proofErr w:type="spellStart"/>
      <w:r w:rsidRPr="0089375C">
        <w:rPr>
          <w:rFonts w:cstheme="minorHAnsi"/>
          <w:b/>
          <w:kern w:val="32"/>
        </w:rPr>
        <w:t>intervenţie</w:t>
      </w:r>
      <w:proofErr w:type="spellEnd"/>
      <w:r w:rsidRPr="0089375C">
        <w:rPr>
          <w:rFonts w:cstheme="minorHAnsi"/>
          <w:b/>
          <w:kern w:val="32"/>
        </w:rPr>
        <w:t xml:space="preserve"> publică așa cum este prevăzut în Fișa măsurii</w:t>
      </w:r>
      <w:r w:rsidRPr="0089375C">
        <w:rPr>
          <w:rFonts w:cstheme="minorHAnsi"/>
          <w:kern w:val="32"/>
        </w:rPr>
        <w:t xml:space="preserve"> </w:t>
      </w:r>
      <w:r w:rsidRPr="0089375C">
        <w:rPr>
          <w:rFonts w:cstheme="minorHAnsi"/>
          <w:b/>
          <w:kern w:val="32"/>
        </w:rPr>
        <w:t>din Strategia de Dezvoltare Locală?</w:t>
      </w:r>
    </w:p>
    <w:p w14:paraId="7D4A4315"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Se va verifica respectarea intensității sprijinului și a valorii maxime nerambursabile a proiectului, conform prevederilor din fișa măsurii </w:t>
      </w:r>
      <w:r w:rsidR="0089375C" w:rsidRPr="0089375C">
        <w:rPr>
          <w:rFonts w:cstheme="minorHAnsi"/>
          <w:kern w:val="32"/>
        </w:rPr>
        <w:t>4.4</w:t>
      </w:r>
      <w:r w:rsidRPr="0089375C">
        <w:rPr>
          <w:rFonts w:cstheme="minorHAnsi"/>
          <w:kern w:val="32"/>
        </w:rPr>
        <w:t xml:space="preserve">A. </w:t>
      </w:r>
    </w:p>
    <w:p w14:paraId="24FC8992" w14:textId="77777777" w:rsidR="002D3379" w:rsidRPr="0089375C" w:rsidRDefault="002D3379" w:rsidP="001C5308">
      <w:pPr>
        <w:spacing w:after="0" w:line="240" w:lineRule="auto"/>
        <w:jc w:val="both"/>
        <w:rPr>
          <w:rFonts w:cstheme="minorHAnsi"/>
        </w:rPr>
      </w:pPr>
      <w:r w:rsidRPr="0089375C">
        <w:rPr>
          <w:rFonts w:cstheme="minorHAnsi"/>
        </w:rPr>
        <w:t>a) Dacă Planul Financiar este corect completat, expertul bifează căsuța DA.</w:t>
      </w:r>
    </w:p>
    <w:p w14:paraId="07367325" w14:textId="77777777" w:rsidR="002D3379" w:rsidRPr="0089375C" w:rsidRDefault="002D3379" w:rsidP="001C5308">
      <w:pPr>
        <w:spacing w:after="0" w:line="240" w:lineRule="auto"/>
        <w:jc w:val="both"/>
        <w:rPr>
          <w:rFonts w:cstheme="minorHAnsi"/>
        </w:rPr>
      </w:pPr>
      <w:r w:rsidRPr="0089375C">
        <w:rPr>
          <w:rFonts w:cstheme="minorHAnsi"/>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de informații suplimentare.</w:t>
      </w:r>
    </w:p>
    <w:p w14:paraId="4EEC0265" w14:textId="77777777" w:rsidR="002D3379" w:rsidRPr="0089375C" w:rsidRDefault="002D3379" w:rsidP="001C5308">
      <w:pPr>
        <w:spacing w:after="0" w:line="240" w:lineRule="auto"/>
        <w:contextualSpacing/>
        <w:jc w:val="both"/>
        <w:rPr>
          <w:rFonts w:cstheme="minorHAnsi"/>
          <w:kern w:val="32"/>
        </w:rPr>
      </w:pPr>
    </w:p>
    <w:p w14:paraId="4F24C01F"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6. VERIFICAREA CONDIȚIILOR ARTIFICIALE</w:t>
      </w:r>
    </w:p>
    <w:p w14:paraId="4FEB4086" w14:textId="77777777" w:rsidR="002D3379" w:rsidRPr="0089375C" w:rsidRDefault="002D3379" w:rsidP="001C5308">
      <w:pPr>
        <w:spacing w:after="0" w:line="240" w:lineRule="auto"/>
        <w:contextualSpacing/>
        <w:jc w:val="both"/>
        <w:rPr>
          <w:rFonts w:cstheme="minorHAnsi"/>
          <w:b/>
          <w:kern w:val="32"/>
        </w:rPr>
      </w:pPr>
      <w:r w:rsidRPr="0089375C">
        <w:rPr>
          <w:rFonts w:cstheme="minorHAnsi"/>
          <w:b/>
          <w:kern w:val="32"/>
        </w:rPr>
        <w:t xml:space="preserve">6.1 Solicitantul a creat </w:t>
      </w:r>
      <w:proofErr w:type="spellStart"/>
      <w:r w:rsidRPr="0089375C">
        <w:rPr>
          <w:rFonts w:cstheme="minorHAnsi"/>
          <w:b/>
          <w:kern w:val="32"/>
        </w:rPr>
        <w:t>condiţii</w:t>
      </w:r>
      <w:proofErr w:type="spellEnd"/>
      <w:r w:rsidRPr="0089375C">
        <w:rPr>
          <w:rFonts w:cstheme="minorHAnsi"/>
          <w:b/>
          <w:kern w:val="32"/>
        </w:rPr>
        <w:t xml:space="preserve"> artificiale necesare pentru a beneficia de </w:t>
      </w:r>
      <w:proofErr w:type="spellStart"/>
      <w:r w:rsidRPr="0089375C">
        <w:rPr>
          <w:rFonts w:cstheme="minorHAnsi"/>
          <w:b/>
          <w:kern w:val="32"/>
        </w:rPr>
        <w:t>plăţi</w:t>
      </w:r>
      <w:proofErr w:type="spellEnd"/>
      <w:r w:rsidRPr="0089375C">
        <w:rPr>
          <w:rFonts w:cstheme="minorHAnsi"/>
          <w:b/>
          <w:kern w:val="32"/>
        </w:rPr>
        <w:t xml:space="preserve"> (sprijin) </w:t>
      </w:r>
      <w:proofErr w:type="spellStart"/>
      <w:r w:rsidRPr="0089375C">
        <w:rPr>
          <w:rFonts w:cstheme="minorHAnsi"/>
          <w:b/>
          <w:kern w:val="32"/>
        </w:rPr>
        <w:t>şi</w:t>
      </w:r>
      <w:proofErr w:type="spellEnd"/>
      <w:r w:rsidRPr="0089375C">
        <w:rPr>
          <w:rFonts w:cstheme="minorHAnsi"/>
          <w:b/>
          <w:kern w:val="32"/>
        </w:rPr>
        <w:t xml:space="preserve"> a </w:t>
      </w:r>
      <w:proofErr w:type="spellStart"/>
      <w:r w:rsidRPr="0089375C">
        <w:rPr>
          <w:rFonts w:cstheme="minorHAnsi"/>
          <w:b/>
          <w:kern w:val="32"/>
        </w:rPr>
        <w:t>obţine</w:t>
      </w:r>
      <w:proofErr w:type="spellEnd"/>
      <w:r w:rsidRPr="0089375C">
        <w:rPr>
          <w:rFonts w:cstheme="minorHAnsi"/>
          <w:b/>
          <w:kern w:val="32"/>
        </w:rPr>
        <w:t xml:space="preserve"> astfel un avantaj care contravine obiectivelor măsurii?</w:t>
      </w:r>
    </w:p>
    <w:p w14:paraId="0F1737AA"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Expertul verifică în cadrul proiectului dacă solicitantul a încercat crearea unor condiții artificiale necesare pentru a beneficia de plăți și a obține astfel un avantaj care contravine obiectivelor măsurii. </w:t>
      </w:r>
    </w:p>
    <w:p w14:paraId="08BF2637"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t xml:space="preserve">Dacă din verificarea proiectului rezultă acest lucru pe baza unor aspecte justificate, atunci expertul bifează în căsuța corespunzătoare DA, iar proiectul va fi declarat neeligibil. </w:t>
      </w:r>
    </w:p>
    <w:p w14:paraId="2829BAF6" w14:textId="77777777" w:rsidR="002D3379" w:rsidRPr="0089375C" w:rsidRDefault="002D3379" w:rsidP="001C5308">
      <w:pPr>
        <w:spacing w:after="0" w:line="240" w:lineRule="auto"/>
        <w:contextualSpacing/>
        <w:jc w:val="both"/>
        <w:rPr>
          <w:rFonts w:cstheme="minorHAnsi"/>
          <w:kern w:val="32"/>
        </w:rPr>
      </w:pPr>
      <w:r w:rsidRPr="0089375C">
        <w:rPr>
          <w:rFonts w:cstheme="minorHAnsi"/>
          <w:kern w:val="32"/>
        </w:rPr>
        <w:lastRenderedPageBreak/>
        <w:t xml:space="preserve">Dacă nu există suspiciuni privind crearea unor condiții artificiale pentru obținerea de plăți și avantaje care să contravină obiectivelor măsurii, atunci expertul bifează în căsuța corespunzătoare NU. </w:t>
      </w:r>
    </w:p>
    <w:p w14:paraId="63F644EF" w14:textId="77777777" w:rsidR="002D3379" w:rsidRPr="0089375C" w:rsidRDefault="002D3379" w:rsidP="001C5308">
      <w:pPr>
        <w:spacing w:after="0" w:line="240" w:lineRule="auto"/>
        <w:contextualSpacing/>
        <w:jc w:val="both"/>
        <w:rPr>
          <w:rFonts w:cstheme="minorHAnsi"/>
          <w:kern w:val="32"/>
        </w:rPr>
      </w:pPr>
    </w:p>
    <w:p w14:paraId="79BF6F4B" w14:textId="77777777" w:rsidR="002D3379" w:rsidRPr="0089375C" w:rsidRDefault="002D3379" w:rsidP="001C5308">
      <w:pPr>
        <w:overflowPunct w:val="0"/>
        <w:autoSpaceDE w:val="0"/>
        <w:autoSpaceDN w:val="0"/>
        <w:adjustRightInd w:val="0"/>
        <w:spacing w:after="0" w:line="240" w:lineRule="auto"/>
        <w:jc w:val="both"/>
        <w:textAlignment w:val="baseline"/>
        <w:rPr>
          <w:rFonts w:eastAsia="Times New Roman" w:cstheme="minorHAnsi"/>
          <w:bCs/>
          <w:i/>
          <w:iCs/>
          <w:lang w:eastAsia="fr-FR"/>
        </w:rPr>
      </w:pPr>
      <w:r w:rsidRPr="0089375C">
        <w:rPr>
          <w:rFonts w:eastAsia="Times New Roman" w:cstheme="minorHAnsi"/>
          <w:bCs/>
          <w:i/>
          <w:iCs/>
          <w:lang w:eastAsia="fr-FR"/>
        </w:rPr>
        <w:t>Dacă toate criteriile de eligibilitate aplicate proiectului au fost îndeplinite, proiectul este eligibil.</w:t>
      </w:r>
    </w:p>
    <w:p w14:paraId="401D94B8" w14:textId="77777777" w:rsidR="009A37F7" w:rsidRPr="0089375C" w:rsidRDefault="002D3379" w:rsidP="001C5308">
      <w:pPr>
        <w:spacing w:after="0" w:line="240" w:lineRule="auto"/>
        <w:jc w:val="both"/>
        <w:outlineLvl w:val="0"/>
        <w:rPr>
          <w:rFonts w:cstheme="minorHAnsi"/>
        </w:rPr>
      </w:pPr>
      <w:r w:rsidRPr="0089375C">
        <w:rPr>
          <w:rFonts w:eastAsia="Times New Roman" w:cstheme="minorHAnsi"/>
          <w:bCs/>
          <w:i/>
          <w:iCs/>
          <w:lang w:eastAsia="fr-FR"/>
        </w:rPr>
        <w:t xml:space="preserve">În cazul proiectelor neeligibile se va completa rubrica </w:t>
      </w:r>
      <w:proofErr w:type="spellStart"/>
      <w:r w:rsidRPr="0089375C">
        <w:rPr>
          <w:rFonts w:eastAsia="Times New Roman" w:cstheme="minorHAnsi"/>
          <w:bCs/>
          <w:i/>
          <w:iCs/>
          <w:lang w:eastAsia="fr-FR"/>
        </w:rPr>
        <w:t>Observaţii</w:t>
      </w:r>
      <w:proofErr w:type="spellEnd"/>
      <w:r w:rsidRPr="0089375C">
        <w:rPr>
          <w:rFonts w:eastAsia="Times New Roman" w:cstheme="minorHAnsi"/>
          <w:bCs/>
          <w:i/>
          <w:iCs/>
          <w:lang w:eastAsia="fr-FR"/>
        </w:rPr>
        <w:t xml:space="preserve"> cu toate motivele de neeligibilitate ale  proiectului.</w:t>
      </w:r>
    </w:p>
    <w:sectPr w:rsidR="009A37F7" w:rsidRPr="0089375C" w:rsidSect="00F27256">
      <w:headerReference w:type="default" r:id="rId8"/>
      <w:pgSz w:w="11906" w:h="16838"/>
      <w:pgMar w:top="1417" w:right="70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A3030" w14:textId="77777777" w:rsidR="00A80940" w:rsidRDefault="00A80940" w:rsidP="001D483D">
      <w:pPr>
        <w:spacing w:after="0" w:line="240" w:lineRule="auto"/>
      </w:pPr>
      <w:r>
        <w:separator/>
      </w:r>
    </w:p>
  </w:endnote>
  <w:endnote w:type="continuationSeparator" w:id="0">
    <w:p w14:paraId="24791C31" w14:textId="77777777" w:rsidR="00A80940" w:rsidRDefault="00A80940"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CCF99" w14:textId="77777777" w:rsidR="00A80940" w:rsidRDefault="00A80940" w:rsidP="001D483D">
      <w:pPr>
        <w:spacing w:after="0" w:line="240" w:lineRule="auto"/>
      </w:pPr>
      <w:r>
        <w:separator/>
      </w:r>
    </w:p>
  </w:footnote>
  <w:footnote w:type="continuationSeparator" w:id="0">
    <w:p w14:paraId="22BADA0A" w14:textId="77777777" w:rsidR="00A80940" w:rsidRDefault="00A80940" w:rsidP="001D4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07FB6" w14:textId="77777777" w:rsidR="004B54B0" w:rsidRPr="001D483D" w:rsidRDefault="004B54B0"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65DEEBE7" wp14:editId="340CDABB">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6C2FFB4B" wp14:editId="07C85167">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pic:spPr>
              </pic:pic>
            </a:graphicData>
          </a:graphic>
        </wp:inline>
      </w:drawing>
    </w:r>
    <w:r w:rsidRPr="001D483D">
      <w:rPr>
        <w:lang w:val="en-US"/>
      </w:rPr>
      <w:t xml:space="preserve">             </w:t>
    </w:r>
    <w:r w:rsidRPr="001D483D">
      <w:rPr>
        <w:noProof/>
        <w:lang w:eastAsia="ro-RO"/>
      </w:rPr>
      <w:drawing>
        <wp:inline distT="0" distB="0" distL="0" distR="0" wp14:anchorId="2AE7984A" wp14:editId="11CA0762">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0E89EC6F" wp14:editId="5C4009C8">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1FC424FC" wp14:editId="42CB9D88">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pic:spPr>
              </pic:pic>
            </a:graphicData>
          </a:graphic>
        </wp:inline>
      </w:drawing>
    </w:r>
  </w:p>
  <w:p w14:paraId="733024C2" w14:textId="77777777" w:rsidR="004B54B0" w:rsidRPr="001D483D" w:rsidRDefault="00000000" w:rsidP="001D483D">
    <w:pPr>
      <w:tabs>
        <w:tab w:val="center" w:pos="4680"/>
        <w:tab w:val="right" w:pos="9360"/>
      </w:tabs>
      <w:spacing w:after="0" w:line="240" w:lineRule="auto"/>
      <w:rPr>
        <w:lang w:val="en-US"/>
      </w:rPr>
    </w:pPr>
    <w:r>
      <w:rPr>
        <w:lang w:val="en-US"/>
      </w:rPr>
      <w:pict w14:anchorId="186736E9">
        <v:rect id="_x0000_i1025" style="width:0;height:1.5pt" o:hralign="center" o:hrstd="t" o:hr="t" fillcolor="#a0a0a0" stroked="f"/>
      </w:pict>
    </w:r>
  </w:p>
  <w:p w14:paraId="18FF16CC" w14:textId="77777777" w:rsidR="004B54B0" w:rsidRDefault="004B54B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155217"/>
    <w:multiLevelType w:val="hybridMultilevel"/>
    <w:tmpl w:val="21BA1FC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991197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16019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2529518">
    <w:abstractNumId w:val="0"/>
  </w:num>
  <w:num w:numId="4" w16cid:durableId="302201635">
    <w:abstractNumId w:val="2"/>
  </w:num>
  <w:num w:numId="5" w16cid:durableId="73481494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483D"/>
    <w:rsid w:val="00005706"/>
    <w:rsid w:val="00006C93"/>
    <w:rsid w:val="000135E8"/>
    <w:rsid w:val="0002128A"/>
    <w:rsid w:val="000249BF"/>
    <w:rsid w:val="00044B65"/>
    <w:rsid w:val="00053AF3"/>
    <w:rsid w:val="00054353"/>
    <w:rsid w:val="00071F12"/>
    <w:rsid w:val="00076904"/>
    <w:rsid w:val="000825F2"/>
    <w:rsid w:val="00082DDF"/>
    <w:rsid w:val="000864EF"/>
    <w:rsid w:val="00090957"/>
    <w:rsid w:val="000A566B"/>
    <w:rsid w:val="000C3B30"/>
    <w:rsid w:val="000C4505"/>
    <w:rsid w:val="000C51E5"/>
    <w:rsid w:val="000C5EA3"/>
    <w:rsid w:val="000C70A6"/>
    <w:rsid w:val="000D36F0"/>
    <w:rsid w:val="000D4925"/>
    <w:rsid w:val="000D6422"/>
    <w:rsid w:val="000E2D1D"/>
    <w:rsid w:val="000E39BD"/>
    <w:rsid w:val="000E5CA4"/>
    <w:rsid w:val="000E64FF"/>
    <w:rsid w:val="000F3FF4"/>
    <w:rsid w:val="000F4425"/>
    <w:rsid w:val="000F49C0"/>
    <w:rsid w:val="00101FE5"/>
    <w:rsid w:val="0010235B"/>
    <w:rsid w:val="00123B49"/>
    <w:rsid w:val="0014155F"/>
    <w:rsid w:val="001426E0"/>
    <w:rsid w:val="001520F6"/>
    <w:rsid w:val="00152974"/>
    <w:rsid w:val="0016003B"/>
    <w:rsid w:val="00160CA1"/>
    <w:rsid w:val="00167D99"/>
    <w:rsid w:val="00174A2E"/>
    <w:rsid w:val="00191920"/>
    <w:rsid w:val="00192982"/>
    <w:rsid w:val="00192BFF"/>
    <w:rsid w:val="001949D8"/>
    <w:rsid w:val="00196CB6"/>
    <w:rsid w:val="001A482A"/>
    <w:rsid w:val="001A63F2"/>
    <w:rsid w:val="001C5308"/>
    <w:rsid w:val="001C6518"/>
    <w:rsid w:val="001C6BF2"/>
    <w:rsid w:val="001D483D"/>
    <w:rsid w:val="001D56F7"/>
    <w:rsid w:val="0020153F"/>
    <w:rsid w:val="0020409B"/>
    <w:rsid w:val="00215157"/>
    <w:rsid w:val="002170FC"/>
    <w:rsid w:val="00217AF5"/>
    <w:rsid w:val="00223293"/>
    <w:rsid w:val="00234A1E"/>
    <w:rsid w:val="00237B4D"/>
    <w:rsid w:val="00244C1D"/>
    <w:rsid w:val="00247E9A"/>
    <w:rsid w:val="002519B9"/>
    <w:rsid w:val="00252B65"/>
    <w:rsid w:val="0026339B"/>
    <w:rsid w:val="00270D91"/>
    <w:rsid w:val="00277E25"/>
    <w:rsid w:val="00294529"/>
    <w:rsid w:val="002947F4"/>
    <w:rsid w:val="00297172"/>
    <w:rsid w:val="002A7A2A"/>
    <w:rsid w:val="002B45AE"/>
    <w:rsid w:val="002B6C25"/>
    <w:rsid w:val="002B72AF"/>
    <w:rsid w:val="002C0300"/>
    <w:rsid w:val="002C49DA"/>
    <w:rsid w:val="002D1956"/>
    <w:rsid w:val="002D29D1"/>
    <w:rsid w:val="002D3379"/>
    <w:rsid w:val="002D5C8F"/>
    <w:rsid w:val="002D7B11"/>
    <w:rsid w:val="002F08F1"/>
    <w:rsid w:val="002F42D3"/>
    <w:rsid w:val="002F451A"/>
    <w:rsid w:val="00312A61"/>
    <w:rsid w:val="00316124"/>
    <w:rsid w:val="003202D2"/>
    <w:rsid w:val="00320448"/>
    <w:rsid w:val="003219D8"/>
    <w:rsid w:val="00322AB3"/>
    <w:rsid w:val="00326325"/>
    <w:rsid w:val="00334A3C"/>
    <w:rsid w:val="0033616B"/>
    <w:rsid w:val="003407E1"/>
    <w:rsid w:val="0035049A"/>
    <w:rsid w:val="003540BB"/>
    <w:rsid w:val="00354B04"/>
    <w:rsid w:val="00354B87"/>
    <w:rsid w:val="003652D1"/>
    <w:rsid w:val="003710C7"/>
    <w:rsid w:val="00376A13"/>
    <w:rsid w:val="00382905"/>
    <w:rsid w:val="0038421A"/>
    <w:rsid w:val="0038572B"/>
    <w:rsid w:val="00392E25"/>
    <w:rsid w:val="003A1715"/>
    <w:rsid w:val="003A4455"/>
    <w:rsid w:val="003B08C7"/>
    <w:rsid w:val="003B34D1"/>
    <w:rsid w:val="003C7321"/>
    <w:rsid w:val="003E769B"/>
    <w:rsid w:val="003F49DA"/>
    <w:rsid w:val="003F4D12"/>
    <w:rsid w:val="00401F59"/>
    <w:rsid w:val="004052F8"/>
    <w:rsid w:val="004055DA"/>
    <w:rsid w:val="00414F7A"/>
    <w:rsid w:val="00421A67"/>
    <w:rsid w:val="0042422D"/>
    <w:rsid w:val="0043135C"/>
    <w:rsid w:val="004313E7"/>
    <w:rsid w:val="00432721"/>
    <w:rsid w:val="00455DE9"/>
    <w:rsid w:val="00460E5B"/>
    <w:rsid w:val="0046231C"/>
    <w:rsid w:val="004649DC"/>
    <w:rsid w:val="0046579A"/>
    <w:rsid w:val="004702AA"/>
    <w:rsid w:val="004856AB"/>
    <w:rsid w:val="00495673"/>
    <w:rsid w:val="004A705A"/>
    <w:rsid w:val="004B54B0"/>
    <w:rsid w:val="004C08DC"/>
    <w:rsid w:val="004C0C34"/>
    <w:rsid w:val="004C0E92"/>
    <w:rsid w:val="004C212D"/>
    <w:rsid w:val="004C7761"/>
    <w:rsid w:val="004D0239"/>
    <w:rsid w:val="004E4CF4"/>
    <w:rsid w:val="004F086B"/>
    <w:rsid w:val="004F0FD7"/>
    <w:rsid w:val="00506964"/>
    <w:rsid w:val="0051606B"/>
    <w:rsid w:val="00545654"/>
    <w:rsid w:val="0054691A"/>
    <w:rsid w:val="00553AF9"/>
    <w:rsid w:val="005563D1"/>
    <w:rsid w:val="00572A3A"/>
    <w:rsid w:val="005838DC"/>
    <w:rsid w:val="00585D9D"/>
    <w:rsid w:val="00585E4F"/>
    <w:rsid w:val="00593BD4"/>
    <w:rsid w:val="00596E9D"/>
    <w:rsid w:val="00596F54"/>
    <w:rsid w:val="005A5A55"/>
    <w:rsid w:val="005A5DA6"/>
    <w:rsid w:val="005A6D5D"/>
    <w:rsid w:val="005C3BBD"/>
    <w:rsid w:val="005C7A70"/>
    <w:rsid w:val="005D20E4"/>
    <w:rsid w:val="005D24AE"/>
    <w:rsid w:val="005D79B9"/>
    <w:rsid w:val="005E6F69"/>
    <w:rsid w:val="005F1C84"/>
    <w:rsid w:val="00627196"/>
    <w:rsid w:val="00630B7F"/>
    <w:rsid w:val="006321C3"/>
    <w:rsid w:val="00643C9E"/>
    <w:rsid w:val="0065007B"/>
    <w:rsid w:val="00667B65"/>
    <w:rsid w:val="00671303"/>
    <w:rsid w:val="00672B34"/>
    <w:rsid w:val="006761F4"/>
    <w:rsid w:val="00676A25"/>
    <w:rsid w:val="00681701"/>
    <w:rsid w:val="00687EB3"/>
    <w:rsid w:val="00691FE1"/>
    <w:rsid w:val="006946DA"/>
    <w:rsid w:val="006953FC"/>
    <w:rsid w:val="00697BF7"/>
    <w:rsid w:val="00697CA4"/>
    <w:rsid w:val="006A00A0"/>
    <w:rsid w:val="006A390A"/>
    <w:rsid w:val="006B3010"/>
    <w:rsid w:val="006B5925"/>
    <w:rsid w:val="006C7C5A"/>
    <w:rsid w:val="006D0090"/>
    <w:rsid w:val="006D4665"/>
    <w:rsid w:val="006E39C6"/>
    <w:rsid w:val="006E661F"/>
    <w:rsid w:val="006F1EB2"/>
    <w:rsid w:val="006F7E9A"/>
    <w:rsid w:val="00703DBA"/>
    <w:rsid w:val="0071170C"/>
    <w:rsid w:val="00721E46"/>
    <w:rsid w:val="00724A92"/>
    <w:rsid w:val="0073106B"/>
    <w:rsid w:val="0073230A"/>
    <w:rsid w:val="0073716B"/>
    <w:rsid w:val="00743341"/>
    <w:rsid w:val="007437AA"/>
    <w:rsid w:val="00764801"/>
    <w:rsid w:val="007717DB"/>
    <w:rsid w:val="00772D0C"/>
    <w:rsid w:val="00780A36"/>
    <w:rsid w:val="00781E9E"/>
    <w:rsid w:val="007A6920"/>
    <w:rsid w:val="007B2DB7"/>
    <w:rsid w:val="007B388C"/>
    <w:rsid w:val="007D4469"/>
    <w:rsid w:val="007E4249"/>
    <w:rsid w:val="007F1A84"/>
    <w:rsid w:val="007F3CC0"/>
    <w:rsid w:val="007F3D0B"/>
    <w:rsid w:val="00814B33"/>
    <w:rsid w:val="00816F46"/>
    <w:rsid w:val="008253C2"/>
    <w:rsid w:val="00825723"/>
    <w:rsid w:val="00834287"/>
    <w:rsid w:val="008415DF"/>
    <w:rsid w:val="0084207C"/>
    <w:rsid w:val="008437A7"/>
    <w:rsid w:val="00843E8E"/>
    <w:rsid w:val="0086103E"/>
    <w:rsid w:val="00863106"/>
    <w:rsid w:val="00863426"/>
    <w:rsid w:val="0086540B"/>
    <w:rsid w:val="00865D8D"/>
    <w:rsid w:val="00870D33"/>
    <w:rsid w:val="0089324F"/>
    <w:rsid w:val="0089375C"/>
    <w:rsid w:val="008A0E02"/>
    <w:rsid w:val="008A104A"/>
    <w:rsid w:val="008B60D1"/>
    <w:rsid w:val="008B667D"/>
    <w:rsid w:val="008D47FB"/>
    <w:rsid w:val="008E5706"/>
    <w:rsid w:val="008F4C39"/>
    <w:rsid w:val="0091753F"/>
    <w:rsid w:val="009279DB"/>
    <w:rsid w:val="009400E0"/>
    <w:rsid w:val="009416FE"/>
    <w:rsid w:val="0095705C"/>
    <w:rsid w:val="0096388D"/>
    <w:rsid w:val="0098298D"/>
    <w:rsid w:val="00983C7B"/>
    <w:rsid w:val="00994B05"/>
    <w:rsid w:val="00997CA9"/>
    <w:rsid w:val="009A37F7"/>
    <w:rsid w:val="009B5BA3"/>
    <w:rsid w:val="009B605C"/>
    <w:rsid w:val="009C622A"/>
    <w:rsid w:val="009D7F44"/>
    <w:rsid w:val="009E15B9"/>
    <w:rsid w:val="009E268D"/>
    <w:rsid w:val="009E4074"/>
    <w:rsid w:val="009F32CA"/>
    <w:rsid w:val="009F4BAA"/>
    <w:rsid w:val="009F7E71"/>
    <w:rsid w:val="00A003D0"/>
    <w:rsid w:val="00A0073D"/>
    <w:rsid w:val="00A013E9"/>
    <w:rsid w:val="00A05EF2"/>
    <w:rsid w:val="00A06D13"/>
    <w:rsid w:val="00A13863"/>
    <w:rsid w:val="00A14F12"/>
    <w:rsid w:val="00A25C3E"/>
    <w:rsid w:val="00A27542"/>
    <w:rsid w:val="00A50ABC"/>
    <w:rsid w:val="00A51F50"/>
    <w:rsid w:val="00A52127"/>
    <w:rsid w:val="00A5365C"/>
    <w:rsid w:val="00A55289"/>
    <w:rsid w:val="00A6173E"/>
    <w:rsid w:val="00A67EB1"/>
    <w:rsid w:val="00A77C7E"/>
    <w:rsid w:val="00A80940"/>
    <w:rsid w:val="00A8678D"/>
    <w:rsid w:val="00A92D51"/>
    <w:rsid w:val="00A9493F"/>
    <w:rsid w:val="00A95BC7"/>
    <w:rsid w:val="00A96AF3"/>
    <w:rsid w:val="00A97485"/>
    <w:rsid w:val="00AB5593"/>
    <w:rsid w:val="00AB6EB1"/>
    <w:rsid w:val="00AC144B"/>
    <w:rsid w:val="00AC2617"/>
    <w:rsid w:val="00AC3AC4"/>
    <w:rsid w:val="00AC3D55"/>
    <w:rsid w:val="00AC4046"/>
    <w:rsid w:val="00AC786A"/>
    <w:rsid w:val="00AD2C13"/>
    <w:rsid w:val="00AD5BD3"/>
    <w:rsid w:val="00AE466C"/>
    <w:rsid w:val="00AF1374"/>
    <w:rsid w:val="00B00BCA"/>
    <w:rsid w:val="00B03C5B"/>
    <w:rsid w:val="00B10A32"/>
    <w:rsid w:val="00B14C04"/>
    <w:rsid w:val="00B15094"/>
    <w:rsid w:val="00B24103"/>
    <w:rsid w:val="00B277C9"/>
    <w:rsid w:val="00B30361"/>
    <w:rsid w:val="00B3643D"/>
    <w:rsid w:val="00B55811"/>
    <w:rsid w:val="00B64063"/>
    <w:rsid w:val="00B656BA"/>
    <w:rsid w:val="00B710F0"/>
    <w:rsid w:val="00B725DC"/>
    <w:rsid w:val="00B80BEE"/>
    <w:rsid w:val="00B81D6F"/>
    <w:rsid w:val="00B824F6"/>
    <w:rsid w:val="00BA4B29"/>
    <w:rsid w:val="00BA6C65"/>
    <w:rsid w:val="00BB236E"/>
    <w:rsid w:val="00BD69AB"/>
    <w:rsid w:val="00BE5559"/>
    <w:rsid w:val="00BE64F3"/>
    <w:rsid w:val="00BF1B25"/>
    <w:rsid w:val="00BF2427"/>
    <w:rsid w:val="00BF72A7"/>
    <w:rsid w:val="00C02ADF"/>
    <w:rsid w:val="00C04FE6"/>
    <w:rsid w:val="00C104CB"/>
    <w:rsid w:val="00C115A0"/>
    <w:rsid w:val="00C26B19"/>
    <w:rsid w:val="00C34E33"/>
    <w:rsid w:val="00C4071C"/>
    <w:rsid w:val="00C412A7"/>
    <w:rsid w:val="00C4625A"/>
    <w:rsid w:val="00C51E60"/>
    <w:rsid w:val="00C53F11"/>
    <w:rsid w:val="00C61867"/>
    <w:rsid w:val="00C65DB4"/>
    <w:rsid w:val="00C73CB4"/>
    <w:rsid w:val="00C75314"/>
    <w:rsid w:val="00C776C0"/>
    <w:rsid w:val="00C87D6C"/>
    <w:rsid w:val="00CA0566"/>
    <w:rsid w:val="00CA24F2"/>
    <w:rsid w:val="00CA3B48"/>
    <w:rsid w:val="00CB0183"/>
    <w:rsid w:val="00CB1146"/>
    <w:rsid w:val="00CC7AA1"/>
    <w:rsid w:val="00CD58A7"/>
    <w:rsid w:val="00CE0EBC"/>
    <w:rsid w:val="00CE225F"/>
    <w:rsid w:val="00CE3DAE"/>
    <w:rsid w:val="00CF0D33"/>
    <w:rsid w:val="00D01F23"/>
    <w:rsid w:val="00D034A5"/>
    <w:rsid w:val="00D03BC6"/>
    <w:rsid w:val="00D149E7"/>
    <w:rsid w:val="00D172BD"/>
    <w:rsid w:val="00D175F6"/>
    <w:rsid w:val="00D22539"/>
    <w:rsid w:val="00D325A9"/>
    <w:rsid w:val="00D3494D"/>
    <w:rsid w:val="00D422C8"/>
    <w:rsid w:val="00D47F6A"/>
    <w:rsid w:val="00D5341B"/>
    <w:rsid w:val="00D54DBC"/>
    <w:rsid w:val="00D565E1"/>
    <w:rsid w:val="00D61163"/>
    <w:rsid w:val="00D641A5"/>
    <w:rsid w:val="00D722EF"/>
    <w:rsid w:val="00D757AA"/>
    <w:rsid w:val="00D861C3"/>
    <w:rsid w:val="00D93FE3"/>
    <w:rsid w:val="00DA0A4B"/>
    <w:rsid w:val="00DB04EA"/>
    <w:rsid w:val="00DB5419"/>
    <w:rsid w:val="00DC53D9"/>
    <w:rsid w:val="00DC55C2"/>
    <w:rsid w:val="00DC6754"/>
    <w:rsid w:val="00DD1DF5"/>
    <w:rsid w:val="00DE02E6"/>
    <w:rsid w:val="00DE533C"/>
    <w:rsid w:val="00DE76FE"/>
    <w:rsid w:val="00DF1EAD"/>
    <w:rsid w:val="00DF4B3A"/>
    <w:rsid w:val="00DF4DD2"/>
    <w:rsid w:val="00E018AC"/>
    <w:rsid w:val="00E156B5"/>
    <w:rsid w:val="00E229B0"/>
    <w:rsid w:val="00E27D1F"/>
    <w:rsid w:val="00E340FA"/>
    <w:rsid w:val="00E560A4"/>
    <w:rsid w:val="00E67AE3"/>
    <w:rsid w:val="00E71BA7"/>
    <w:rsid w:val="00E92EED"/>
    <w:rsid w:val="00E953A5"/>
    <w:rsid w:val="00E953A6"/>
    <w:rsid w:val="00E96262"/>
    <w:rsid w:val="00EA1E10"/>
    <w:rsid w:val="00EA239B"/>
    <w:rsid w:val="00EA3E34"/>
    <w:rsid w:val="00EB185E"/>
    <w:rsid w:val="00EB26B0"/>
    <w:rsid w:val="00EC7543"/>
    <w:rsid w:val="00ED2E55"/>
    <w:rsid w:val="00ED332E"/>
    <w:rsid w:val="00EE5021"/>
    <w:rsid w:val="00F04B14"/>
    <w:rsid w:val="00F04B49"/>
    <w:rsid w:val="00F14F4A"/>
    <w:rsid w:val="00F14FCB"/>
    <w:rsid w:val="00F24A8B"/>
    <w:rsid w:val="00F252A2"/>
    <w:rsid w:val="00F27256"/>
    <w:rsid w:val="00F30667"/>
    <w:rsid w:val="00F309B5"/>
    <w:rsid w:val="00F37BC6"/>
    <w:rsid w:val="00F42DB1"/>
    <w:rsid w:val="00F436C3"/>
    <w:rsid w:val="00F44297"/>
    <w:rsid w:val="00F5106A"/>
    <w:rsid w:val="00F60AB3"/>
    <w:rsid w:val="00F65C91"/>
    <w:rsid w:val="00F73246"/>
    <w:rsid w:val="00F73CBC"/>
    <w:rsid w:val="00F76A52"/>
    <w:rsid w:val="00F76BB5"/>
    <w:rsid w:val="00F955C0"/>
    <w:rsid w:val="00F95C6B"/>
    <w:rsid w:val="00F97586"/>
    <w:rsid w:val="00FA1D4D"/>
    <w:rsid w:val="00FA6936"/>
    <w:rsid w:val="00FA7B89"/>
    <w:rsid w:val="00FB09EE"/>
    <w:rsid w:val="00FB428F"/>
    <w:rsid w:val="00FB53C4"/>
    <w:rsid w:val="00FC193D"/>
    <w:rsid w:val="00FC43DD"/>
    <w:rsid w:val="00FC49CC"/>
    <w:rsid w:val="00FD61D7"/>
    <w:rsid w:val="00FE1180"/>
    <w:rsid w:val="00FE44E7"/>
    <w:rsid w:val="00FE5128"/>
    <w:rsid w:val="00FE66BF"/>
    <w:rsid w:val="00FF1FCE"/>
    <w:rsid w:val="00FF536E"/>
    <w:rsid w:val="00FF576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04CD"/>
  <w15:docId w15:val="{9764F385-0D7D-4D2B-8624-C12FC93DE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124"/>
  </w:style>
  <w:style w:type="paragraph" w:styleId="Titlu1">
    <w:name w:val="heading 1"/>
    <w:basedOn w:val="Normal"/>
    <w:next w:val="Normal"/>
    <w:link w:val="Titlu1Caracte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Titlu2">
    <w:name w:val="heading 2"/>
    <w:basedOn w:val="Normal"/>
    <w:next w:val="Normal"/>
    <w:link w:val="Titlu2Caracte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aliases w:val="Char1 Char,Char1 Char1 Char,Char1,Char1 Char1, Char1, Char1 Char,Glava - napis"/>
    <w:basedOn w:val="Normal"/>
    <w:link w:val="AntetCaracter"/>
    <w:uiPriority w:val="99"/>
    <w:unhideWhenUsed/>
    <w:rsid w:val="001D483D"/>
    <w:pPr>
      <w:tabs>
        <w:tab w:val="center" w:pos="4536"/>
        <w:tab w:val="right" w:pos="9072"/>
      </w:tabs>
      <w:spacing w:after="0" w:line="240" w:lineRule="auto"/>
    </w:p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1D483D"/>
  </w:style>
  <w:style w:type="paragraph" w:styleId="Subsol">
    <w:name w:val="footer"/>
    <w:basedOn w:val="Normal"/>
    <w:link w:val="SubsolCaracter"/>
    <w:uiPriority w:val="99"/>
    <w:unhideWhenUsed/>
    <w:rsid w:val="001D483D"/>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1D483D"/>
  </w:style>
  <w:style w:type="paragraph" w:styleId="TextnBalon">
    <w:name w:val="Balloon Text"/>
    <w:basedOn w:val="Normal"/>
    <w:link w:val="TextnBalonCaracter"/>
    <w:uiPriority w:val="99"/>
    <w:semiHidden/>
    <w:unhideWhenUsed/>
    <w:rsid w:val="001D48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1D483D"/>
    <w:rPr>
      <w:rFonts w:ascii="Tahoma" w:hAnsi="Tahoma" w:cs="Tahoma"/>
      <w:sz w:val="16"/>
      <w:szCs w:val="16"/>
    </w:rPr>
  </w:style>
  <w:style w:type="table" w:styleId="Tabelgril">
    <w:name w:val="Table Grid"/>
    <w:basedOn w:val="TabelNormal"/>
    <w:uiPriority w:val="39"/>
    <w:rsid w:val="001D483D"/>
    <w:pPr>
      <w:spacing w:after="0" w:line="240" w:lineRule="auto"/>
    </w:pPr>
    <w:rPr>
      <w:rFonts w:eastAsia="Times New Roman" w:hAnsi="Times New Roman" w:cs="Times New Roman"/>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1Caracter">
    <w:name w:val="Titlu 1 Caracter"/>
    <w:basedOn w:val="Fontdeparagrafimplicit"/>
    <w:link w:val="Titlu1"/>
    <w:rsid w:val="00A50ABC"/>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1"/>
    <w:qFormat/>
    <w:locked/>
    <w:rsid w:val="00A50ABC"/>
  </w:style>
  <w:style w:type="character" w:customStyle="1" w:styleId="tal1">
    <w:name w:val="tal1"/>
    <w:basedOn w:val="Fontdeparagrafimplicit"/>
    <w:rsid w:val="00A50ABC"/>
  </w:style>
  <w:style w:type="table" w:customStyle="1" w:styleId="TableGrid1">
    <w:name w:val="Table Grid1"/>
    <w:basedOn w:val="TabelNormal"/>
    <w:next w:val="Tabelgril"/>
    <w:uiPriority w:val="39"/>
    <w:rsid w:val="00A50A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A50ABC"/>
    <w:rPr>
      <w:color w:val="0000FF" w:themeColor="hyperlink"/>
      <w:u w:val="single"/>
    </w:rPr>
  </w:style>
  <w:style w:type="paragraph" w:styleId="Corptext">
    <w:name w:val="Body Text"/>
    <w:basedOn w:val="Normal"/>
    <w:link w:val="CorptextCaracter"/>
    <w:uiPriority w:val="1"/>
    <w:qFormat/>
    <w:rsid w:val="00A50ABC"/>
    <w:pPr>
      <w:widowControl w:val="0"/>
      <w:spacing w:after="0" w:line="240" w:lineRule="auto"/>
    </w:pPr>
    <w:rPr>
      <w:rFonts w:ascii="Calibri" w:eastAsia="Calibri" w:hAnsi="Calibri" w:cs="Calibri"/>
      <w:sz w:val="24"/>
      <w:szCs w:val="24"/>
    </w:rPr>
  </w:style>
  <w:style w:type="character" w:customStyle="1" w:styleId="CorptextCaracter">
    <w:name w:val="Corp text Caracter"/>
    <w:basedOn w:val="Fontdeparagrafimplicit"/>
    <w:link w:val="Corptext"/>
    <w:uiPriority w:val="1"/>
    <w:rsid w:val="00A50ABC"/>
    <w:rPr>
      <w:rFonts w:ascii="Calibri" w:eastAsia="Calibri" w:hAnsi="Calibri" w:cs="Calibri"/>
      <w:sz w:val="24"/>
      <w:szCs w:val="24"/>
    </w:rPr>
  </w:style>
  <w:style w:type="paragraph" w:styleId="Corptext3">
    <w:name w:val="Body Text 3"/>
    <w:basedOn w:val="Normal"/>
    <w:link w:val="Corptext3Caracter"/>
    <w:uiPriority w:val="99"/>
    <w:unhideWhenUsed/>
    <w:rsid w:val="00A50ABC"/>
    <w:pPr>
      <w:spacing w:after="120"/>
    </w:pPr>
    <w:rPr>
      <w:sz w:val="16"/>
      <w:szCs w:val="16"/>
    </w:rPr>
  </w:style>
  <w:style w:type="character" w:customStyle="1" w:styleId="Corptext3Caracter">
    <w:name w:val="Corp text 3 Caracter"/>
    <w:basedOn w:val="Fontdeparagrafimplicit"/>
    <w:link w:val="Corptext3"/>
    <w:uiPriority w:val="99"/>
    <w:rsid w:val="00A50ABC"/>
    <w:rPr>
      <w:sz w:val="16"/>
      <w:szCs w:val="16"/>
    </w:rPr>
  </w:style>
  <w:style w:type="paragraph" w:styleId="Textsimplu">
    <w:name w:val="Plain Text"/>
    <w:basedOn w:val="Normal"/>
    <w:link w:val="TextsimpluCaracter"/>
    <w:uiPriority w:val="99"/>
    <w:unhideWhenUsed/>
    <w:rsid w:val="00A50ABC"/>
    <w:pPr>
      <w:spacing w:after="0" w:line="240" w:lineRule="auto"/>
    </w:pPr>
    <w:rPr>
      <w:rFonts w:ascii="Consolas" w:eastAsia="Calibri" w:hAnsi="Consolas" w:cs="Times New Roman"/>
      <w:sz w:val="21"/>
      <w:szCs w:val="21"/>
    </w:rPr>
  </w:style>
  <w:style w:type="character" w:customStyle="1" w:styleId="TextsimpluCaracter">
    <w:name w:val="Text simplu Caracter"/>
    <w:basedOn w:val="Fontdeparagrafimplicit"/>
    <w:link w:val="Textsimplu"/>
    <w:uiPriority w:val="99"/>
    <w:rsid w:val="00A50ABC"/>
    <w:rPr>
      <w:rFonts w:ascii="Consolas" w:eastAsia="Calibri" w:hAnsi="Consolas"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DE98C-E811-4FBF-984C-5C4A4BB6E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8</Pages>
  <Words>3899</Words>
  <Characters>22618</Characters>
  <Application>Microsoft Office Word</Application>
  <DocSecurity>0</DocSecurity>
  <Lines>188</Lines>
  <Paragraphs>52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Elena Bodescu</cp:lastModifiedBy>
  <cp:revision>267</cp:revision>
  <dcterms:created xsi:type="dcterms:W3CDTF">2017-08-07T11:26:00Z</dcterms:created>
  <dcterms:modified xsi:type="dcterms:W3CDTF">2023-05-17T11:58:00Z</dcterms:modified>
</cp:coreProperties>
</file>